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179F" w14:textId="77777777" w:rsidR="00995131" w:rsidRDefault="00995131">
      <w:bookmarkStart w:id="0" w:name="_Hlk163636482"/>
      <w:bookmarkEnd w:id="0"/>
      <w:r>
        <w:rPr>
          <w:noProof/>
          <w:lang w:eastAsia="en-GB"/>
        </w:rPr>
        <mc:AlternateContent>
          <mc:Choice Requires="wps">
            <w:drawing>
              <wp:anchor distT="0" distB="0" distL="114300" distR="114300" simplePos="0" relativeHeight="251657728" behindDoc="0" locked="0" layoutInCell="1" allowOverlap="1" wp14:anchorId="6B662DD6" wp14:editId="24F6C281">
                <wp:simplePos x="0" y="0"/>
                <wp:positionH relativeFrom="column">
                  <wp:posOffset>3400425</wp:posOffset>
                </wp:positionH>
                <wp:positionV relativeFrom="paragraph">
                  <wp:posOffset>-276225</wp:posOffset>
                </wp:positionV>
                <wp:extent cx="3121025" cy="17049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704975"/>
                        </a:xfrm>
                        <a:prstGeom prst="rect">
                          <a:avLst/>
                        </a:prstGeom>
                        <a:solidFill>
                          <a:srgbClr val="FFFFFF"/>
                        </a:solidFill>
                        <a:ln w="9525">
                          <a:noFill/>
                          <a:miter lim="800000"/>
                          <a:headEnd/>
                          <a:tailEnd/>
                        </a:ln>
                      </wps:spPr>
                      <wps:txbx>
                        <w:txbxContent>
                          <w:p w14:paraId="36E98EA7" w14:textId="77777777" w:rsidR="00696C33" w:rsidRDefault="00696C33">
                            <w:pPr>
                              <w:spacing w:after="0"/>
                              <w:jc w:val="right"/>
                              <w:rPr>
                                <w:rFonts w:ascii="Cambria Math" w:hAnsi="Cambria Math"/>
                                <w:b/>
                                <w:sz w:val="26"/>
                                <w:szCs w:val="26"/>
                              </w:rPr>
                            </w:pPr>
                          </w:p>
                          <w:p w14:paraId="3912705D" w14:textId="77777777" w:rsidR="00696C33" w:rsidRDefault="00716695">
                            <w:pPr>
                              <w:spacing w:after="0"/>
                              <w:jc w:val="right"/>
                              <w:rPr>
                                <w:rFonts w:ascii="Cambria Math" w:hAnsi="Cambria Math"/>
                                <w:sz w:val="26"/>
                                <w:szCs w:val="26"/>
                              </w:rPr>
                            </w:pPr>
                            <w:r>
                              <w:rPr>
                                <w:rFonts w:ascii="Cambria Math" w:hAnsi="Cambria Math"/>
                                <w:b/>
                                <w:sz w:val="26"/>
                                <w:szCs w:val="26"/>
                              </w:rPr>
                              <w:t xml:space="preserve">20a </w:t>
                            </w:r>
                            <w:proofErr w:type="spellStart"/>
                            <w:r>
                              <w:rPr>
                                <w:rFonts w:ascii="Cambria Math" w:hAnsi="Cambria Math"/>
                                <w:b/>
                                <w:sz w:val="26"/>
                                <w:szCs w:val="26"/>
                              </w:rPr>
                              <w:t>Derrymore</w:t>
                            </w:r>
                            <w:proofErr w:type="spellEnd"/>
                            <w:r>
                              <w:rPr>
                                <w:rFonts w:ascii="Cambria Math" w:hAnsi="Cambria Math"/>
                                <w:b/>
                                <w:sz w:val="26"/>
                                <w:szCs w:val="26"/>
                              </w:rPr>
                              <w:t xml:space="preserve"> Road</w:t>
                            </w:r>
                          </w:p>
                          <w:p w14:paraId="136D7582" w14:textId="77777777" w:rsidR="00696C33" w:rsidRDefault="00716695">
                            <w:pPr>
                              <w:spacing w:after="0"/>
                              <w:jc w:val="right"/>
                              <w:rPr>
                                <w:rFonts w:ascii="Cambria Math" w:hAnsi="Cambria Math"/>
                                <w:b/>
                                <w:sz w:val="26"/>
                                <w:szCs w:val="26"/>
                              </w:rPr>
                            </w:pPr>
                            <w:proofErr w:type="spellStart"/>
                            <w:r>
                              <w:rPr>
                                <w:rFonts w:ascii="Cambria Math" w:hAnsi="Cambria Math"/>
                                <w:b/>
                                <w:sz w:val="26"/>
                                <w:szCs w:val="26"/>
                              </w:rPr>
                              <w:t>Gawley’s</w:t>
                            </w:r>
                            <w:proofErr w:type="spellEnd"/>
                            <w:r>
                              <w:rPr>
                                <w:rFonts w:ascii="Cambria Math" w:hAnsi="Cambria Math"/>
                                <w:b/>
                                <w:sz w:val="26"/>
                                <w:szCs w:val="26"/>
                              </w:rPr>
                              <w:t xml:space="preserve"> Gate</w:t>
                            </w:r>
                          </w:p>
                          <w:p w14:paraId="6941A7E8" w14:textId="77777777" w:rsidR="00696C33" w:rsidRDefault="00716695">
                            <w:pPr>
                              <w:spacing w:after="0"/>
                              <w:jc w:val="right"/>
                              <w:rPr>
                                <w:rFonts w:ascii="Cambria Math" w:hAnsi="Cambria Math"/>
                                <w:b/>
                                <w:sz w:val="26"/>
                                <w:szCs w:val="26"/>
                              </w:rPr>
                            </w:pPr>
                            <w:r>
                              <w:rPr>
                                <w:rFonts w:ascii="Cambria Math" w:hAnsi="Cambria Math"/>
                                <w:b/>
                                <w:sz w:val="26"/>
                                <w:szCs w:val="26"/>
                              </w:rPr>
                              <w:t>Craigavon</w:t>
                            </w:r>
                          </w:p>
                          <w:p w14:paraId="16D36B84" w14:textId="77777777" w:rsidR="00696C33" w:rsidRDefault="00716695">
                            <w:pPr>
                              <w:spacing w:after="0"/>
                              <w:jc w:val="right"/>
                              <w:rPr>
                                <w:rFonts w:ascii="Cambria Math" w:hAnsi="Cambria Math"/>
                                <w:b/>
                                <w:sz w:val="26"/>
                                <w:szCs w:val="26"/>
                              </w:rPr>
                            </w:pPr>
                            <w:r>
                              <w:rPr>
                                <w:rFonts w:ascii="Cambria Math" w:hAnsi="Cambria Math"/>
                                <w:b/>
                                <w:sz w:val="26"/>
                                <w:szCs w:val="26"/>
                              </w:rPr>
                              <w:t>BT670BW</w:t>
                            </w:r>
                          </w:p>
                          <w:p w14:paraId="47D06093" w14:textId="77777777" w:rsidR="00696C33" w:rsidRDefault="00716695">
                            <w:pPr>
                              <w:spacing w:after="0"/>
                              <w:jc w:val="right"/>
                              <w:rPr>
                                <w:rFonts w:ascii="Cambria Math" w:hAnsi="Cambria Math"/>
                                <w:b/>
                                <w:sz w:val="26"/>
                                <w:szCs w:val="26"/>
                              </w:rPr>
                            </w:pPr>
                            <w:r>
                              <w:rPr>
                                <w:rFonts w:ascii="Cambria Math" w:hAnsi="Cambria Math"/>
                                <w:b/>
                                <w:sz w:val="26"/>
                                <w:szCs w:val="26"/>
                              </w:rPr>
                              <w:t>Phone: 028 92651556</w:t>
                            </w:r>
                          </w:p>
                          <w:p w14:paraId="2015B508" w14:textId="77777777" w:rsidR="00696C33" w:rsidRDefault="00716695">
                            <w:pPr>
                              <w:tabs>
                                <w:tab w:val="left" w:pos="915"/>
                              </w:tabs>
                              <w:spacing w:after="0"/>
                              <w:jc w:val="right"/>
                              <w:rPr>
                                <w:rStyle w:val="Hyperlink"/>
                                <w:rFonts w:ascii="Cambria Math" w:hAnsi="Cambria Math"/>
                                <w:color w:val="auto"/>
                                <w:sz w:val="26"/>
                                <w:szCs w:val="26"/>
                                <w:u w:val="none"/>
                              </w:rPr>
                            </w:pPr>
                            <w:r>
                              <w:rPr>
                                <w:rFonts w:ascii="Cambria Math" w:hAnsi="Cambria Math"/>
                                <w:sz w:val="26"/>
                                <w:szCs w:val="26"/>
                              </w:rPr>
                              <w:t xml:space="preserve">  email: </w:t>
                            </w:r>
                            <w:hyperlink r:id="rId6" w:history="1">
                              <w:r>
                                <w:rPr>
                                  <w:rStyle w:val="Hyperlink"/>
                                  <w:rFonts w:ascii="Cambria Math" w:hAnsi="Cambria Math"/>
                                  <w:color w:val="auto"/>
                                  <w:sz w:val="26"/>
                                  <w:szCs w:val="26"/>
                                  <w:u w:val="none"/>
                                </w:rPr>
                                <w:t>cmcatarsney425@c2kni.net</w:t>
                              </w:r>
                            </w:hyperlink>
                          </w:p>
                          <w:p w14:paraId="7BCEAE46" w14:textId="77777777" w:rsidR="00696C33" w:rsidRDefault="00696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62DD6" id="_x0000_t202" coordsize="21600,21600" o:spt="202" path="m,l,21600r21600,l21600,xe">
                <v:stroke joinstyle="miter"/>
                <v:path gradientshapeok="t" o:connecttype="rect"/>
              </v:shapetype>
              <v:shape id="Text Box 2" o:spid="_x0000_s1026" type="#_x0000_t202" style="position:absolute;margin-left:267.75pt;margin-top:-21.75pt;width:245.75pt;height:1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" stroked="f">
                <v:textbox>
                  <w:txbxContent>
                    <w:p w14:paraId="36E98EA7" w14:textId="77777777" w:rsidR="00696C33" w:rsidRDefault="00696C33">
                      <w:pPr>
                        <w:spacing w:after="0"/>
                        <w:jc w:val="right"/>
                        <w:rPr>
                          <w:rFonts w:ascii="Cambria Math" w:hAnsi="Cambria Math"/>
                          <w:b/>
                          <w:sz w:val="26"/>
                          <w:szCs w:val="26"/>
                        </w:rPr>
                      </w:pPr>
                    </w:p>
                    <w:p w14:paraId="3912705D" w14:textId="77777777" w:rsidR="00696C33" w:rsidRDefault="00716695">
                      <w:pPr>
                        <w:spacing w:after="0"/>
                        <w:jc w:val="right"/>
                        <w:rPr>
                          <w:rFonts w:ascii="Cambria Math" w:hAnsi="Cambria Math"/>
                          <w:sz w:val="26"/>
                          <w:szCs w:val="26"/>
                        </w:rPr>
                      </w:pPr>
                      <w:r>
                        <w:rPr>
                          <w:rFonts w:ascii="Cambria Math" w:hAnsi="Cambria Math"/>
                          <w:b/>
                          <w:sz w:val="26"/>
                          <w:szCs w:val="26"/>
                        </w:rPr>
                        <w:t xml:space="preserve">20a </w:t>
                      </w:r>
                      <w:proofErr w:type="spellStart"/>
                      <w:r>
                        <w:rPr>
                          <w:rFonts w:ascii="Cambria Math" w:hAnsi="Cambria Math"/>
                          <w:b/>
                          <w:sz w:val="26"/>
                          <w:szCs w:val="26"/>
                        </w:rPr>
                        <w:t>Derrymore</w:t>
                      </w:r>
                      <w:proofErr w:type="spellEnd"/>
                      <w:r>
                        <w:rPr>
                          <w:rFonts w:ascii="Cambria Math" w:hAnsi="Cambria Math"/>
                          <w:b/>
                          <w:sz w:val="26"/>
                          <w:szCs w:val="26"/>
                        </w:rPr>
                        <w:t xml:space="preserve"> Road</w:t>
                      </w:r>
                    </w:p>
                    <w:p w14:paraId="136D7582" w14:textId="77777777" w:rsidR="00696C33" w:rsidRDefault="00716695">
                      <w:pPr>
                        <w:spacing w:after="0"/>
                        <w:jc w:val="right"/>
                        <w:rPr>
                          <w:rFonts w:ascii="Cambria Math" w:hAnsi="Cambria Math"/>
                          <w:b/>
                          <w:sz w:val="26"/>
                          <w:szCs w:val="26"/>
                        </w:rPr>
                      </w:pPr>
                      <w:proofErr w:type="spellStart"/>
                      <w:r>
                        <w:rPr>
                          <w:rFonts w:ascii="Cambria Math" w:hAnsi="Cambria Math"/>
                          <w:b/>
                          <w:sz w:val="26"/>
                          <w:szCs w:val="26"/>
                        </w:rPr>
                        <w:t>Gawley’s</w:t>
                      </w:r>
                      <w:proofErr w:type="spellEnd"/>
                      <w:r>
                        <w:rPr>
                          <w:rFonts w:ascii="Cambria Math" w:hAnsi="Cambria Math"/>
                          <w:b/>
                          <w:sz w:val="26"/>
                          <w:szCs w:val="26"/>
                        </w:rPr>
                        <w:t xml:space="preserve"> Gate</w:t>
                      </w:r>
                    </w:p>
                    <w:p w14:paraId="6941A7E8" w14:textId="77777777" w:rsidR="00696C33" w:rsidRDefault="00716695">
                      <w:pPr>
                        <w:spacing w:after="0"/>
                        <w:jc w:val="right"/>
                        <w:rPr>
                          <w:rFonts w:ascii="Cambria Math" w:hAnsi="Cambria Math"/>
                          <w:b/>
                          <w:sz w:val="26"/>
                          <w:szCs w:val="26"/>
                        </w:rPr>
                      </w:pPr>
                      <w:r>
                        <w:rPr>
                          <w:rFonts w:ascii="Cambria Math" w:hAnsi="Cambria Math"/>
                          <w:b/>
                          <w:sz w:val="26"/>
                          <w:szCs w:val="26"/>
                        </w:rPr>
                        <w:t>Craigavon</w:t>
                      </w:r>
                    </w:p>
                    <w:p w14:paraId="16D36B84" w14:textId="77777777" w:rsidR="00696C33" w:rsidRDefault="00716695">
                      <w:pPr>
                        <w:spacing w:after="0"/>
                        <w:jc w:val="right"/>
                        <w:rPr>
                          <w:rFonts w:ascii="Cambria Math" w:hAnsi="Cambria Math"/>
                          <w:b/>
                          <w:sz w:val="26"/>
                          <w:szCs w:val="26"/>
                        </w:rPr>
                      </w:pPr>
                      <w:r>
                        <w:rPr>
                          <w:rFonts w:ascii="Cambria Math" w:hAnsi="Cambria Math"/>
                          <w:b/>
                          <w:sz w:val="26"/>
                          <w:szCs w:val="26"/>
                        </w:rPr>
                        <w:t>BT670BW</w:t>
                      </w:r>
                    </w:p>
                    <w:p w14:paraId="47D06093" w14:textId="77777777" w:rsidR="00696C33" w:rsidRDefault="00716695">
                      <w:pPr>
                        <w:spacing w:after="0"/>
                        <w:jc w:val="right"/>
                        <w:rPr>
                          <w:rFonts w:ascii="Cambria Math" w:hAnsi="Cambria Math"/>
                          <w:b/>
                          <w:sz w:val="26"/>
                          <w:szCs w:val="26"/>
                        </w:rPr>
                      </w:pPr>
                      <w:r>
                        <w:rPr>
                          <w:rFonts w:ascii="Cambria Math" w:hAnsi="Cambria Math"/>
                          <w:b/>
                          <w:sz w:val="26"/>
                          <w:szCs w:val="26"/>
                        </w:rPr>
                        <w:t>Phone: 028 92651556</w:t>
                      </w:r>
                    </w:p>
                    <w:p w14:paraId="2015B508" w14:textId="77777777" w:rsidR="00696C33" w:rsidRDefault="00716695">
                      <w:pPr>
                        <w:tabs>
                          <w:tab w:val="left" w:pos="915"/>
                        </w:tabs>
                        <w:spacing w:after="0"/>
                        <w:jc w:val="right"/>
                        <w:rPr>
                          <w:rStyle w:val="Hyperlink"/>
                          <w:rFonts w:ascii="Cambria Math" w:hAnsi="Cambria Math"/>
                          <w:color w:val="auto"/>
                          <w:sz w:val="26"/>
                          <w:szCs w:val="26"/>
                          <w:u w:val="none"/>
                        </w:rPr>
                      </w:pPr>
                      <w:r>
                        <w:rPr>
                          <w:rFonts w:ascii="Cambria Math" w:hAnsi="Cambria Math"/>
                          <w:sz w:val="26"/>
                          <w:szCs w:val="26"/>
                        </w:rPr>
                        <w:t xml:space="preserve">  email: </w:t>
                      </w:r>
                      <w:hyperlink r:id="rId7" w:history="1">
                        <w:r>
                          <w:rPr>
                            <w:rStyle w:val="Hyperlink"/>
                            <w:rFonts w:ascii="Cambria Math" w:hAnsi="Cambria Math"/>
                            <w:color w:val="auto"/>
                            <w:sz w:val="26"/>
                            <w:szCs w:val="26"/>
                            <w:u w:val="none"/>
                          </w:rPr>
                          <w:t>cmcatarsney425@c2kni.net</w:t>
                        </w:r>
                      </w:hyperlink>
                    </w:p>
                    <w:p w14:paraId="7BCEAE46" w14:textId="77777777" w:rsidR="00696C33" w:rsidRDefault="00696C33"/>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0AB161D" wp14:editId="3E7C0571">
                <wp:simplePos x="0" y="0"/>
                <wp:positionH relativeFrom="column">
                  <wp:posOffset>0</wp:posOffset>
                </wp:positionH>
                <wp:positionV relativeFrom="paragraph">
                  <wp:posOffset>-200025</wp:posOffset>
                </wp:positionV>
                <wp:extent cx="2085975" cy="1600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600200"/>
                        </a:xfrm>
                        <a:prstGeom prst="rect">
                          <a:avLst/>
                        </a:prstGeom>
                        <a:solidFill>
                          <a:srgbClr val="FFFFFF"/>
                        </a:solidFill>
                        <a:ln w="19050">
                          <a:solidFill>
                            <a:schemeClr val="tx1"/>
                          </a:solidFill>
                          <a:miter lim="800000"/>
                          <a:headEnd/>
                          <a:tailEnd/>
                        </a:ln>
                      </wps:spPr>
                      <wps:txbx>
                        <w:txbxContent>
                          <w:p w14:paraId="0A1560EA" w14:textId="77777777" w:rsidR="00696C33" w:rsidRPr="00995131" w:rsidRDefault="00716695">
                            <w:pPr>
                              <w:jc w:val="center"/>
                              <w:rPr>
                                <w14:textOutline w14:w="9525" w14:cap="rnd" w14:cmpd="sng" w14:algn="ctr">
                                  <w14:solidFill>
                                    <w14:schemeClr w14:val="tx1"/>
                                  </w14:solidFill>
                                  <w14:prstDash w14:val="solid"/>
                                  <w14:bevel/>
                                </w14:textOutline>
                              </w:rPr>
                            </w:pPr>
                            <w:r w:rsidRPr="00995131">
                              <w:rPr>
                                <w:noProof/>
                                <w:lang w:eastAsia="en-GB"/>
                                <w14:textOutline w14:w="9525" w14:cap="rnd" w14:cmpd="sng" w14:algn="ctr">
                                  <w14:solidFill>
                                    <w14:schemeClr w14:val="tx1"/>
                                  </w14:solidFill>
                                  <w14:prstDash w14:val="solid"/>
                                  <w14:bevel/>
                                </w14:textOutline>
                              </w:rPr>
                              <w:drawing>
                                <wp:inline distT="0" distB="0" distL="0" distR="0" wp14:anchorId="708D8E9A" wp14:editId="01A49DA4">
                                  <wp:extent cx="1552575" cy="1419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359" cy="14199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B161D" id="_x0000_s1027" type="#_x0000_t202" style="position:absolute;margin-left:0;margin-top:-15.75pt;width:164.25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" strokecolor="black [3213]" strokeweight="1.5pt">
                <v:textbox>
                  <w:txbxContent>
                    <w:p w14:paraId="0A1560EA" w14:textId="77777777" w:rsidR="00696C33" w:rsidRPr="00995131" w:rsidRDefault="00716695">
                      <w:pPr>
                        <w:jc w:val="center"/>
                        <w:rPr>
                          <w14:textOutline w14:w="9525" w14:cap="rnd" w14:cmpd="sng" w14:algn="ctr">
                            <w14:solidFill>
                              <w14:schemeClr w14:val="tx1"/>
                            </w14:solidFill>
                            <w14:prstDash w14:val="solid"/>
                            <w14:bevel/>
                          </w14:textOutline>
                        </w:rPr>
                      </w:pPr>
                      <w:r w:rsidRPr="00995131">
                        <w:rPr>
                          <w:noProof/>
                          <w:lang w:eastAsia="en-GB"/>
                          <w14:textOutline w14:w="9525" w14:cap="rnd" w14:cmpd="sng" w14:algn="ctr">
                            <w14:solidFill>
                              <w14:schemeClr w14:val="tx1"/>
                            </w14:solidFill>
                            <w14:prstDash w14:val="solid"/>
                            <w14:bevel/>
                          </w14:textOutline>
                        </w:rPr>
                        <w:drawing>
                          <wp:inline distT="0" distB="0" distL="0" distR="0" wp14:anchorId="708D8E9A" wp14:editId="01A49DA4">
                            <wp:extent cx="1552575" cy="1419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359" cy="1419942"/>
                                    </a:xfrm>
                                    <a:prstGeom prst="rect">
                                      <a:avLst/>
                                    </a:prstGeom>
                                    <a:noFill/>
                                    <a:ln>
                                      <a:noFill/>
                                    </a:ln>
                                  </pic:spPr>
                                </pic:pic>
                              </a:graphicData>
                            </a:graphic>
                          </wp:inline>
                        </w:drawing>
                      </w:r>
                    </w:p>
                  </w:txbxContent>
                </v:textbox>
              </v:shape>
            </w:pict>
          </mc:Fallback>
        </mc:AlternateContent>
      </w:r>
    </w:p>
    <w:p w14:paraId="26E111D2" w14:textId="77777777" w:rsidR="00995131" w:rsidRPr="00995131" w:rsidRDefault="00995131" w:rsidP="00995131"/>
    <w:p w14:paraId="23755DB6" w14:textId="77777777" w:rsidR="00995131" w:rsidRPr="00995131" w:rsidRDefault="00995131" w:rsidP="00995131"/>
    <w:p w14:paraId="6898E056" w14:textId="77777777" w:rsidR="00995131" w:rsidRPr="00995131" w:rsidRDefault="00995131" w:rsidP="00995131"/>
    <w:p w14:paraId="4BE33F8C" w14:textId="77777777" w:rsidR="00696C33" w:rsidRDefault="00696C33" w:rsidP="00995131">
      <w:pPr>
        <w:ind w:firstLine="720"/>
      </w:pPr>
    </w:p>
    <w:p w14:paraId="6809C4CF" w14:textId="78669114" w:rsidR="00F72E87" w:rsidRPr="004577C4" w:rsidRDefault="00297ED1" w:rsidP="004577C4">
      <w:pPr>
        <w:ind w:firstLine="720"/>
        <w:jc w:val="center"/>
        <w:rPr>
          <w:rFonts w:cstheme="minorHAnsi"/>
          <w:b/>
          <w:bCs/>
          <w:sz w:val="32"/>
          <w:szCs w:val="32"/>
        </w:rPr>
      </w:pPr>
      <w:r>
        <w:rPr>
          <w:rFonts w:cstheme="minorHAnsi"/>
          <w:b/>
          <w:bCs/>
          <w:sz w:val="32"/>
          <w:szCs w:val="32"/>
        </w:rPr>
        <w:t xml:space="preserve">April </w:t>
      </w:r>
      <w:r w:rsidR="004577C4" w:rsidRPr="004577C4">
        <w:rPr>
          <w:rFonts w:cstheme="minorHAnsi"/>
          <w:b/>
          <w:bCs/>
          <w:sz w:val="32"/>
          <w:szCs w:val="32"/>
        </w:rPr>
        <w:t>Bulletin 202</w:t>
      </w:r>
      <w:r>
        <w:rPr>
          <w:rFonts w:cstheme="minorHAnsi"/>
          <w:b/>
          <w:bCs/>
          <w:sz w:val="32"/>
          <w:szCs w:val="32"/>
        </w:rPr>
        <w:t>4</w:t>
      </w:r>
    </w:p>
    <w:p w14:paraId="5219C91B" w14:textId="77777777" w:rsidR="00F544E0" w:rsidRPr="00792CF7" w:rsidRDefault="00F544E0" w:rsidP="00A65952">
      <w:pPr>
        <w:spacing w:after="0"/>
        <w:rPr>
          <w:rFonts w:cstheme="minorHAnsi"/>
          <w:bCs/>
          <w:sz w:val="26"/>
          <w:szCs w:val="26"/>
        </w:rPr>
      </w:pPr>
      <w:r w:rsidRPr="00792CF7">
        <w:rPr>
          <w:rFonts w:cstheme="minorHAnsi"/>
          <w:bCs/>
          <w:sz w:val="26"/>
          <w:szCs w:val="26"/>
        </w:rPr>
        <w:t>Dear Parents</w:t>
      </w:r>
    </w:p>
    <w:p w14:paraId="5008B3D9" w14:textId="3652177C" w:rsidR="00F544E0" w:rsidRPr="00792CF7" w:rsidRDefault="00372746" w:rsidP="00A65952">
      <w:pPr>
        <w:spacing w:after="0"/>
        <w:rPr>
          <w:rFonts w:cstheme="minorHAnsi"/>
          <w:bCs/>
          <w:sz w:val="26"/>
          <w:szCs w:val="26"/>
        </w:rPr>
      </w:pPr>
      <w:r w:rsidRPr="00792CF7">
        <w:rPr>
          <w:rFonts w:cstheme="minorHAnsi"/>
          <w:bCs/>
          <w:sz w:val="26"/>
          <w:szCs w:val="26"/>
        </w:rPr>
        <w:t xml:space="preserve">I would like to welcome everyone back for our final term of the year. </w:t>
      </w:r>
      <w:r w:rsidR="00792CF7" w:rsidRPr="00792CF7">
        <w:rPr>
          <w:rFonts w:cstheme="minorHAnsi"/>
          <w:bCs/>
          <w:sz w:val="26"/>
          <w:szCs w:val="26"/>
        </w:rPr>
        <w:t xml:space="preserve">Please take a few moments to read this month’s bulletin. </w:t>
      </w:r>
      <w:r w:rsidR="00C94CCD" w:rsidRPr="00792CF7">
        <w:rPr>
          <w:rFonts w:cstheme="minorHAnsi"/>
          <w:bCs/>
          <w:sz w:val="26"/>
          <w:szCs w:val="26"/>
        </w:rPr>
        <w:t xml:space="preserve">I would particularly like to draw your attention to the first two items on the bulletin: Online Safety Workshop and Being Well, Doing Well. </w:t>
      </w:r>
    </w:p>
    <w:p w14:paraId="053298F0" w14:textId="77777777" w:rsidR="00F544E0" w:rsidRPr="00792CF7" w:rsidRDefault="00F544E0" w:rsidP="00A65952">
      <w:pPr>
        <w:spacing w:after="0"/>
        <w:rPr>
          <w:rFonts w:cstheme="minorHAnsi"/>
          <w:b/>
          <w:sz w:val="26"/>
          <w:szCs w:val="26"/>
        </w:rPr>
      </w:pPr>
    </w:p>
    <w:p w14:paraId="031AF451" w14:textId="4AB58792" w:rsidR="003712FF" w:rsidRPr="00792CF7" w:rsidRDefault="003712FF" w:rsidP="00A65952">
      <w:pPr>
        <w:spacing w:after="0"/>
        <w:rPr>
          <w:rFonts w:cstheme="minorHAnsi"/>
          <w:b/>
          <w:sz w:val="26"/>
          <w:szCs w:val="26"/>
        </w:rPr>
      </w:pPr>
      <w:r w:rsidRPr="00792CF7">
        <w:rPr>
          <w:rFonts w:cstheme="minorHAnsi"/>
          <w:b/>
          <w:color w:val="FF0000"/>
          <w:sz w:val="26"/>
          <w:szCs w:val="26"/>
        </w:rPr>
        <w:t xml:space="preserve">HIGH IMPORTANCE: </w:t>
      </w:r>
      <w:r w:rsidRPr="00792CF7">
        <w:rPr>
          <w:rFonts w:cstheme="minorHAnsi"/>
          <w:b/>
          <w:sz w:val="26"/>
          <w:szCs w:val="26"/>
        </w:rPr>
        <w:t>INTERNET SAFETY WORKSHOP FOR PARENTS</w:t>
      </w:r>
    </w:p>
    <w:p w14:paraId="747661BB" w14:textId="5EADAEEE" w:rsidR="003712FF" w:rsidRPr="00792CF7" w:rsidRDefault="003712FF" w:rsidP="00A65952">
      <w:pPr>
        <w:spacing w:after="0"/>
        <w:rPr>
          <w:rFonts w:cstheme="minorHAnsi"/>
          <w:b/>
          <w:sz w:val="26"/>
          <w:szCs w:val="26"/>
        </w:rPr>
      </w:pPr>
      <w:r w:rsidRPr="00792CF7">
        <w:rPr>
          <w:rFonts w:cstheme="minorHAnsi"/>
          <w:b/>
          <w:sz w:val="26"/>
          <w:szCs w:val="26"/>
        </w:rPr>
        <w:t>Tuesday 23</w:t>
      </w:r>
      <w:r w:rsidRPr="00792CF7">
        <w:rPr>
          <w:rFonts w:cstheme="minorHAnsi"/>
          <w:b/>
          <w:sz w:val="26"/>
          <w:szCs w:val="26"/>
          <w:vertAlign w:val="superscript"/>
        </w:rPr>
        <w:t>rd</w:t>
      </w:r>
      <w:r w:rsidRPr="00792CF7">
        <w:rPr>
          <w:rFonts w:cstheme="minorHAnsi"/>
          <w:b/>
          <w:sz w:val="26"/>
          <w:szCs w:val="26"/>
        </w:rPr>
        <w:t xml:space="preserve"> April 8pm: School Assembly Hall</w:t>
      </w:r>
    </w:p>
    <w:p w14:paraId="0AA3430A" w14:textId="16DB2280" w:rsidR="002A362E" w:rsidRPr="00792CF7" w:rsidRDefault="003712FF" w:rsidP="003712FF">
      <w:pPr>
        <w:pStyle w:val="NormalWeb"/>
        <w:shd w:val="clear" w:color="auto" w:fill="FFFFFF"/>
        <w:spacing w:before="240" w:beforeAutospacing="0" w:after="0" w:afterAutospacing="0"/>
        <w:textAlignment w:val="baseline"/>
        <w:rPr>
          <w:rFonts w:asciiTheme="minorHAnsi" w:hAnsiTheme="minorHAnsi" w:cstheme="minorHAnsi"/>
          <w:sz w:val="26"/>
          <w:szCs w:val="26"/>
        </w:rPr>
      </w:pPr>
      <w:r w:rsidRPr="00792CF7">
        <w:rPr>
          <w:rFonts w:asciiTheme="minorHAnsi" w:hAnsiTheme="minorHAnsi" w:cstheme="minorHAnsi"/>
          <w:sz w:val="26"/>
          <w:szCs w:val="26"/>
        </w:rPr>
        <w:t>In recent years, problems and difficulties experienced by some of our pupils begin online! As a parent or carer, it can be difficult to navigate all the new platforms and games, let alone talk to your child about online safety.  Whether they’re gaming, chatting, posting, or streaming, we want to support parents to help keep children safe online.  When it comes down to it, parental monitoring isn't about privacy,</w:t>
      </w:r>
      <w:r w:rsidRPr="00792CF7">
        <w:rPr>
          <w:rStyle w:val="Emphasis"/>
          <w:rFonts w:asciiTheme="minorHAnsi" w:hAnsiTheme="minorHAnsi" w:cstheme="minorHAnsi"/>
          <w:sz w:val="26"/>
          <w:szCs w:val="26"/>
        </w:rPr>
        <w:t> it's about safety</w:t>
      </w:r>
      <w:r w:rsidRPr="00792CF7">
        <w:rPr>
          <w:rFonts w:asciiTheme="minorHAnsi" w:hAnsiTheme="minorHAnsi" w:cstheme="minorHAnsi"/>
          <w:sz w:val="26"/>
          <w:szCs w:val="26"/>
        </w:rPr>
        <w:t xml:space="preserve">. </w:t>
      </w:r>
    </w:p>
    <w:p w14:paraId="7635CBBD" w14:textId="344F92CD" w:rsidR="003712FF" w:rsidRPr="00792CF7" w:rsidRDefault="003712FF" w:rsidP="003712FF">
      <w:pPr>
        <w:pStyle w:val="NormalWeb"/>
        <w:shd w:val="clear" w:color="auto" w:fill="FFFFFF"/>
        <w:spacing w:before="240" w:beforeAutospacing="0" w:after="0" w:afterAutospacing="0"/>
        <w:textAlignment w:val="baseline"/>
        <w:rPr>
          <w:rFonts w:asciiTheme="minorHAnsi" w:hAnsiTheme="minorHAnsi" w:cstheme="minorHAnsi"/>
          <w:sz w:val="26"/>
          <w:szCs w:val="26"/>
        </w:rPr>
      </w:pPr>
      <w:r w:rsidRPr="00792CF7">
        <w:rPr>
          <w:rFonts w:asciiTheme="minorHAnsi" w:hAnsiTheme="minorHAnsi" w:cstheme="minorHAnsi"/>
          <w:sz w:val="26"/>
          <w:szCs w:val="26"/>
        </w:rPr>
        <w:t>Not only are children spending more time on the web, but the lines between their online and offline lives are becoming increasingly blurred.  </w:t>
      </w:r>
    </w:p>
    <w:p w14:paraId="08D60EDE" w14:textId="77777777" w:rsidR="003712FF" w:rsidRPr="00792CF7" w:rsidRDefault="003712FF" w:rsidP="003712FF">
      <w:pPr>
        <w:pStyle w:val="NormalWeb"/>
        <w:shd w:val="clear" w:color="auto" w:fill="FFFFFF"/>
        <w:spacing w:before="240" w:beforeAutospacing="0" w:after="0" w:afterAutospacing="0"/>
        <w:textAlignment w:val="baseline"/>
        <w:rPr>
          <w:rFonts w:asciiTheme="minorHAnsi" w:hAnsiTheme="minorHAnsi" w:cstheme="minorHAnsi"/>
          <w:sz w:val="26"/>
          <w:szCs w:val="26"/>
        </w:rPr>
      </w:pPr>
      <w:r w:rsidRPr="00792CF7">
        <w:rPr>
          <w:rFonts w:asciiTheme="minorHAnsi" w:hAnsiTheme="minorHAnsi" w:cstheme="minorHAnsi"/>
          <w:sz w:val="26"/>
          <w:szCs w:val="26"/>
        </w:rPr>
        <w:t xml:space="preserve">Time spent online can be positive. It offers endless opportunities for young people to make friends, have fun and learn new things — they can learn, </w:t>
      </w:r>
      <w:proofErr w:type="gramStart"/>
      <w:r w:rsidRPr="00792CF7">
        <w:rPr>
          <w:rFonts w:asciiTheme="minorHAnsi" w:hAnsiTheme="minorHAnsi" w:cstheme="minorHAnsi"/>
          <w:sz w:val="26"/>
          <w:szCs w:val="26"/>
        </w:rPr>
        <w:t>play</w:t>
      </w:r>
      <w:proofErr w:type="gramEnd"/>
      <w:r w:rsidRPr="00792CF7">
        <w:rPr>
          <w:rFonts w:asciiTheme="minorHAnsi" w:hAnsiTheme="minorHAnsi" w:cstheme="minorHAnsi"/>
          <w:sz w:val="26"/>
          <w:szCs w:val="26"/>
        </w:rPr>
        <w:t xml:space="preserve"> and connect with peers. However, it can also pose real-life dangers — from online bullying and threats to sexual abuse and poor mental health.   </w:t>
      </w:r>
    </w:p>
    <w:p w14:paraId="28F776A3" w14:textId="0CCCAE05" w:rsidR="003712FF" w:rsidRPr="00792CF7" w:rsidRDefault="003712FF" w:rsidP="003712FF">
      <w:pPr>
        <w:pStyle w:val="NormalWeb"/>
        <w:shd w:val="clear" w:color="auto" w:fill="FFFFFF"/>
        <w:spacing w:before="240" w:beforeAutospacing="0" w:after="0" w:afterAutospacing="0"/>
        <w:textAlignment w:val="baseline"/>
        <w:rPr>
          <w:rFonts w:asciiTheme="minorHAnsi" w:hAnsiTheme="minorHAnsi" w:cstheme="minorHAnsi"/>
          <w:sz w:val="26"/>
          <w:szCs w:val="26"/>
        </w:rPr>
      </w:pPr>
      <w:r w:rsidRPr="00792CF7">
        <w:rPr>
          <w:rFonts w:asciiTheme="minorHAnsi" w:hAnsiTheme="minorHAnsi" w:cstheme="minorHAnsi"/>
          <w:sz w:val="26"/>
          <w:szCs w:val="26"/>
        </w:rPr>
        <w:t xml:space="preserve">We </w:t>
      </w:r>
      <w:r w:rsidR="002A362E" w:rsidRPr="00792CF7">
        <w:rPr>
          <w:rFonts w:asciiTheme="minorHAnsi" w:hAnsiTheme="minorHAnsi" w:cstheme="minorHAnsi"/>
          <w:sz w:val="26"/>
          <w:szCs w:val="26"/>
        </w:rPr>
        <w:t>would encourage as many parents as possible to attend this Internet Safety workshop</w:t>
      </w:r>
      <w:r w:rsidR="00000FF2">
        <w:rPr>
          <w:rFonts w:asciiTheme="minorHAnsi" w:hAnsiTheme="minorHAnsi" w:cstheme="minorHAnsi"/>
          <w:sz w:val="26"/>
          <w:szCs w:val="26"/>
        </w:rPr>
        <w:t xml:space="preserve">. It is open to parents of all pupils from P1 to P7. </w:t>
      </w:r>
    </w:p>
    <w:p w14:paraId="2B6262CE" w14:textId="2624C276" w:rsidR="002A362E" w:rsidRPr="00000FF2" w:rsidRDefault="002A362E" w:rsidP="00C94CCD">
      <w:pPr>
        <w:pStyle w:val="NormalWeb"/>
        <w:shd w:val="clear" w:color="auto" w:fill="FFFFFF"/>
        <w:spacing w:before="240" w:beforeAutospacing="0" w:after="0" w:afterAutospacing="0"/>
        <w:jc w:val="center"/>
        <w:textAlignment w:val="baseline"/>
        <w:rPr>
          <w:rFonts w:asciiTheme="minorHAnsi" w:hAnsiTheme="minorHAnsi" w:cstheme="minorHAnsi"/>
          <w:b/>
          <w:bCs/>
          <w:i/>
          <w:iCs/>
          <w:color w:val="FF0000"/>
          <w:u w:val="single"/>
        </w:rPr>
      </w:pPr>
      <w:r w:rsidRPr="00000FF2">
        <w:rPr>
          <w:rFonts w:asciiTheme="minorHAnsi" w:hAnsiTheme="minorHAnsi" w:cstheme="minorHAnsi"/>
          <w:b/>
          <w:bCs/>
          <w:i/>
          <w:iCs/>
          <w:color w:val="FF0000"/>
          <w:u w:val="single"/>
        </w:rPr>
        <w:t xml:space="preserve">PLEASE REPLY </w:t>
      </w:r>
      <w:r w:rsidR="00000FF2" w:rsidRPr="00000FF2">
        <w:rPr>
          <w:rFonts w:asciiTheme="minorHAnsi" w:hAnsiTheme="minorHAnsi" w:cstheme="minorHAnsi"/>
          <w:b/>
          <w:bCs/>
          <w:i/>
          <w:iCs/>
          <w:color w:val="FF0000"/>
          <w:u w:val="single"/>
        </w:rPr>
        <w:t>USING</w:t>
      </w:r>
      <w:r w:rsidRPr="00000FF2">
        <w:rPr>
          <w:rFonts w:asciiTheme="minorHAnsi" w:hAnsiTheme="minorHAnsi" w:cstheme="minorHAnsi"/>
          <w:b/>
          <w:bCs/>
          <w:i/>
          <w:iCs/>
          <w:color w:val="FF0000"/>
          <w:u w:val="single"/>
        </w:rPr>
        <w:t xml:space="preserve"> THE ONLINE FORM </w:t>
      </w:r>
      <w:r w:rsidR="00000FF2" w:rsidRPr="00000FF2">
        <w:rPr>
          <w:rFonts w:asciiTheme="minorHAnsi" w:hAnsiTheme="minorHAnsi" w:cstheme="minorHAnsi"/>
          <w:b/>
          <w:bCs/>
          <w:i/>
          <w:iCs/>
          <w:color w:val="FF0000"/>
          <w:u w:val="single"/>
        </w:rPr>
        <w:t xml:space="preserve">PREVIOUSLY </w:t>
      </w:r>
      <w:r w:rsidRPr="00000FF2">
        <w:rPr>
          <w:rFonts w:asciiTheme="minorHAnsi" w:hAnsiTheme="minorHAnsi" w:cstheme="minorHAnsi"/>
          <w:b/>
          <w:bCs/>
          <w:i/>
          <w:iCs/>
          <w:color w:val="FF0000"/>
          <w:u w:val="single"/>
        </w:rPr>
        <w:t>SENT TO YOU IF YOU WOULD LIKE TO ATTEND.</w:t>
      </w:r>
    </w:p>
    <w:p w14:paraId="5D18A4B4" w14:textId="77777777" w:rsidR="003712FF" w:rsidRPr="00792CF7" w:rsidRDefault="003712FF" w:rsidP="00A65952">
      <w:pPr>
        <w:spacing w:after="0"/>
        <w:rPr>
          <w:rFonts w:cstheme="minorHAnsi"/>
          <w:b/>
          <w:sz w:val="26"/>
          <w:szCs w:val="26"/>
        </w:rPr>
      </w:pPr>
    </w:p>
    <w:p w14:paraId="40F95CEA" w14:textId="77777777" w:rsidR="003712FF" w:rsidRPr="00792CF7" w:rsidRDefault="003712FF" w:rsidP="00A65952">
      <w:pPr>
        <w:spacing w:after="0"/>
        <w:rPr>
          <w:rFonts w:cstheme="minorHAnsi"/>
          <w:b/>
          <w:sz w:val="26"/>
          <w:szCs w:val="26"/>
        </w:rPr>
      </w:pPr>
    </w:p>
    <w:p w14:paraId="0A9F5F20" w14:textId="649CA6A7" w:rsidR="002A362E" w:rsidRPr="00792CF7" w:rsidRDefault="00C94CCD" w:rsidP="00A65952">
      <w:pPr>
        <w:spacing w:after="0"/>
        <w:rPr>
          <w:rFonts w:cstheme="minorHAnsi"/>
          <w:b/>
          <w:sz w:val="26"/>
          <w:szCs w:val="26"/>
        </w:rPr>
      </w:pPr>
      <w:r w:rsidRPr="00792CF7">
        <w:rPr>
          <w:rFonts w:cstheme="minorHAnsi"/>
          <w:b/>
          <w:color w:val="FF0000"/>
          <w:sz w:val="26"/>
          <w:szCs w:val="26"/>
        </w:rPr>
        <w:t xml:space="preserve">HIGH IMPORTANCE: </w:t>
      </w:r>
      <w:r w:rsidR="002A362E" w:rsidRPr="00792CF7">
        <w:rPr>
          <w:rFonts w:cstheme="minorHAnsi"/>
          <w:b/>
          <w:sz w:val="26"/>
          <w:szCs w:val="26"/>
        </w:rPr>
        <w:t>BEING WELL DOING WELL</w:t>
      </w:r>
    </w:p>
    <w:p w14:paraId="3A44ABF0" w14:textId="2873732A" w:rsidR="002A362E" w:rsidRPr="00792CF7" w:rsidRDefault="002A362E" w:rsidP="00A65952">
      <w:pPr>
        <w:spacing w:after="0"/>
        <w:rPr>
          <w:rFonts w:cstheme="minorHAnsi"/>
          <w:bCs/>
          <w:sz w:val="26"/>
          <w:szCs w:val="26"/>
        </w:rPr>
      </w:pPr>
      <w:r w:rsidRPr="00792CF7">
        <w:rPr>
          <w:rFonts w:cstheme="minorHAnsi"/>
          <w:bCs/>
          <w:sz w:val="26"/>
          <w:szCs w:val="26"/>
        </w:rPr>
        <w:t>Our school is part of an exciting pilot project organised by EANI. The aim of the Being Well, Doing Well programme is to assist schools to develop a whole school approach and framework to Emotional Health and Wellbeing. (EHW)</w:t>
      </w:r>
    </w:p>
    <w:p w14:paraId="0152EDEE" w14:textId="52EBB005" w:rsidR="002A362E" w:rsidRPr="00792CF7" w:rsidRDefault="002A362E" w:rsidP="00A65952">
      <w:pPr>
        <w:spacing w:after="0"/>
        <w:rPr>
          <w:rFonts w:cstheme="minorHAnsi"/>
          <w:bCs/>
          <w:sz w:val="26"/>
          <w:szCs w:val="26"/>
        </w:rPr>
      </w:pPr>
      <w:r w:rsidRPr="00792CF7">
        <w:rPr>
          <w:rFonts w:cstheme="minorHAnsi"/>
          <w:bCs/>
          <w:sz w:val="26"/>
          <w:szCs w:val="26"/>
        </w:rPr>
        <w:t>As a participating school, we will receive support to assess current practice and identify further steps to develop EHW within our school. Staff will also be provided with opportunities for professional development</w:t>
      </w:r>
      <w:r w:rsidR="00C94CCD" w:rsidRPr="00792CF7">
        <w:rPr>
          <w:rFonts w:cstheme="minorHAnsi"/>
          <w:bCs/>
          <w:sz w:val="26"/>
          <w:szCs w:val="26"/>
        </w:rPr>
        <w:t xml:space="preserve"> which will equip them with further knowledge, </w:t>
      </w:r>
      <w:proofErr w:type="gramStart"/>
      <w:r w:rsidR="00C94CCD" w:rsidRPr="00792CF7">
        <w:rPr>
          <w:rFonts w:cstheme="minorHAnsi"/>
          <w:bCs/>
          <w:sz w:val="26"/>
          <w:szCs w:val="26"/>
        </w:rPr>
        <w:t>skills</w:t>
      </w:r>
      <w:proofErr w:type="gramEnd"/>
      <w:r w:rsidR="00C94CCD" w:rsidRPr="00792CF7">
        <w:rPr>
          <w:rFonts w:cstheme="minorHAnsi"/>
          <w:bCs/>
          <w:sz w:val="26"/>
          <w:szCs w:val="26"/>
        </w:rPr>
        <w:t xml:space="preserve"> and confidence to understand, promote and implement the EHW ethos in the school. </w:t>
      </w:r>
    </w:p>
    <w:p w14:paraId="09958ECF" w14:textId="77777777" w:rsidR="00C94CCD" w:rsidRPr="00792CF7" w:rsidRDefault="00C94CCD" w:rsidP="00C94CCD">
      <w:pPr>
        <w:pStyle w:val="ListParagraph"/>
        <w:numPr>
          <w:ilvl w:val="0"/>
          <w:numId w:val="2"/>
        </w:numPr>
        <w:spacing w:after="0"/>
        <w:rPr>
          <w:rFonts w:cstheme="minorHAnsi"/>
          <w:b/>
          <w:sz w:val="26"/>
          <w:szCs w:val="26"/>
        </w:rPr>
      </w:pPr>
      <w:r w:rsidRPr="00792CF7">
        <w:rPr>
          <w:rFonts w:cstheme="minorHAnsi"/>
          <w:b/>
          <w:sz w:val="26"/>
          <w:szCs w:val="26"/>
        </w:rPr>
        <w:lastRenderedPageBreak/>
        <w:t xml:space="preserve">As we begin this journey, we would ask parents and carers to complete an online questionnaire as part of our baseline audit. </w:t>
      </w:r>
    </w:p>
    <w:p w14:paraId="62AF6256" w14:textId="3972F108" w:rsidR="00C94CCD" w:rsidRPr="00792CF7" w:rsidRDefault="00C94CCD" w:rsidP="00C94CCD">
      <w:pPr>
        <w:pStyle w:val="ListParagraph"/>
        <w:numPr>
          <w:ilvl w:val="0"/>
          <w:numId w:val="2"/>
        </w:numPr>
        <w:spacing w:after="0"/>
        <w:rPr>
          <w:rFonts w:cstheme="minorHAnsi"/>
          <w:b/>
          <w:sz w:val="26"/>
          <w:szCs w:val="26"/>
        </w:rPr>
      </w:pPr>
      <w:r w:rsidRPr="00792CF7">
        <w:rPr>
          <w:rFonts w:cstheme="minorHAnsi"/>
          <w:b/>
          <w:sz w:val="26"/>
          <w:szCs w:val="26"/>
        </w:rPr>
        <w:t xml:space="preserve">This process will help us identify strengths and gaps for improvement. </w:t>
      </w:r>
    </w:p>
    <w:p w14:paraId="517E2864" w14:textId="57D7D783" w:rsidR="00C94CCD" w:rsidRPr="00792CF7" w:rsidRDefault="00C94CCD" w:rsidP="00C94CCD">
      <w:pPr>
        <w:pStyle w:val="ListParagraph"/>
        <w:numPr>
          <w:ilvl w:val="0"/>
          <w:numId w:val="2"/>
        </w:numPr>
        <w:spacing w:after="0"/>
        <w:rPr>
          <w:rFonts w:cstheme="minorHAnsi"/>
          <w:b/>
          <w:sz w:val="26"/>
          <w:szCs w:val="26"/>
        </w:rPr>
      </w:pPr>
      <w:r w:rsidRPr="00792CF7">
        <w:rPr>
          <w:rFonts w:cstheme="minorHAnsi"/>
          <w:b/>
          <w:sz w:val="26"/>
          <w:szCs w:val="26"/>
        </w:rPr>
        <w:t xml:space="preserve">You will need to use the QR code or link below to access the online questionnaire. </w:t>
      </w:r>
    </w:p>
    <w:p w14:paraId="4C6686C9" w14:textId="5EFF2EAE" w:rsidR="00C94CCD" w:rsidRDefault="00C94CCD" w:rsidP="00C94CCD">
      <w:pPr>
        <w:pStyle w:val="ListParagraph"/>
        <w:numPr>
          <w:ilvl w:val="0"/>
          <w:numId w:val="2"/>
        </w:numPr>
        <w:spacing w:after="0"/>
        <w:rPr>
          <w:rFonts w:cstheme="minorHAnsi"/>
          <w:b/>
          <w:sz w:val="26"/>
          <w:szCs w:val="26"/>
        </w:rPr>
      </w:pPr>
      <w:r w:rsidRPr="00792CF7">
        <w:rPr>
          <w:rFonts w:cstheme="minorHAnsi"/>
          <w:b/>
          <w:sz w:val="26"/>
          <w:szCs w:val="26"/>
        </w:rPr>
        <w:t xml:space="preserve">The responses are all anonymous. </w:t>
      </w:r>
    </w:p>
    <w:p w14:paraId="11352D9B" w14:textId="70EDCC4A" w:rsidR="00036494" w:rsidRPr="00792CF7" w:rsidRDefault="00036494" w:rsidP="00C94CCD">
      <w:pPr>
        <w:pStyle w:val="ListParagraph"/>
        <w:numPr>
          <w:ilvl w:val="0"/>
          <w:numId w:val="2"/>
        </w:numPr>
        <w:spacing w:after="0"/>
        <w:rPr>
          <w:rFonts w:cstheme="minorHAnsi"/>
          <w:b/>
          <w:sz w:val="26"/>
          <w:szCs w:val="26"/>
        </w:rPr>
      </w:pPr>
      <w:r>
        <w:rPr>
          <w:rFonts w:cstheme="minorHAnsi"/>
          <w:b/>
          <w:sz w:val="26"/>
          <w:szCs w:val="26"/>
        </w:rPr>
        <w:t>Please complete by Friday 19</w:t>
      </w:r>
      <w:r w:rsidRPr="00036494">
        <w:rPr>
          <w:rFonts w:cstheme="minorHAnsi"/>
          <w:b/>
          <w:sz w:val="26"/>
          <w:szCs w:val="26"/>
          <w:vertAlign w:val="superscript"/>
        </w:rPr>
        <w:t>th</w:t>
      </w:r>
      <w:r>
        <w:rPr>
          <w:rFonts w:cstheme="minorHAnsi"/>
          <w:b/>
          <w:sz w:val="26"/>
          <w:szCs w:val="26"/>
        </w:rPr>
        <w:t xml:space="preserve"> April.</w:t>
      </w:r>
    </w:p>
    <w:p w14:paraId="2B2568A0" w14:textId="77777777" w:rsidR="00C94CCD" w:rsidRPr="00792CF7" w:rsidRDefault="00C94CCD" w:rsidP="00C94CCD">
      <w:pPr>
        <w:pStyle w:val="ListParagraph"/>
        <w:rPr>
          <w:rFonts w:cstheme="minorHAnsi"/>
          <w:sz w:val="26"/>
          <w:szCs w:val="26"/>
        </w:rPr>
      </w:pPr>
    </w:p>
    <w:p w14:paraId="2AC1E469" w14:textId="36ED8C74" w:rsidR="00C94CCD" w:rsidRPr="00792CF7" w:rsidRDefault="00EE0F08" w:rsidP="00C94CCD">
      <w:pPr>
        <w:pStyle w:val="ListParagraph"/>
        <w:rPr>
          <w:rFonts w:cstheme="minorHAnsi"/>
          <w:sz w:val="26"/>
          <w:szCs w:val="26"/>
        </w:rPr>
      </w:pPr>
      <w:hyperlink r:id="rId9" w:history="1">
        <w:r w:rsidR="00C94CCD" w:rsidRPr="00792CF7">
          <w:rPr>
            <w:rStyle w:val="Hyperlink"/>
            <w:rFonts w:cstheme="minorHAnsi"/>
            <w:sz w:val="26"/>
            <w:szCs w:val="26"/>
          </w:rPr>
          <w:t>https://forms.office.com/e/cS3RrU2hB5</w:t>
        </w:r>
      </w:hyperlink>
    </w:p>
    <w:p w14:paraId="2D9D8EB4" w14:textId="5FB352D7" w:rsidR="00C94CCD" w:rsidRPr="00792CF7" w:rsidRDefault="00C94CCD" w:rsidP="00C94CCD">
      <w:pPr>
        <w:spacing w:after="0"/>
        <w:rPr>
          <w:rFonts w:cstheme="minorHAnsi"/>
          <w:b/>
          <w:sz w:val="26"/>
          <w:szCs w:val="26"/>
        </w:rPr>
      </w:pPr>
      <w:r w:rsidRPr="00792CF7">
        <w:rPr>
          <w:rFonts w:cstheme="minorHAnsi"/>
          <w:noProof/>
          <w:sz w:val="26"/>
          <w:szCs w:val="26"/>
        </w:rPr>
        <w:drawing>
          <wp:inline distT="0" distB="0" distL="0" distR="0" wp14:anchorId="7D7DF20B" wp14:editId="68B24C7A">
            <wp:extent cx="1673860" cy="16738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860" cy="1673860"/>
                    </a:xfrm>
                    <a:prstGeom prst="rect">
                      <a:avLst/>
                    </a:prstGeom>
                    <a:noFill/>
                    <a:ln>
                      <a:noFill/>
                    </a:ln>
                  </pic:spPr>
                </pic:pic>
              </a:graphicData>
            </a:graphic>
          </wp:inline>
        </w:drawing>
      </w:r>
    </w:p>
    <w:p w14:paraId="6C00204D" w14:textId="77777777" w:rsidR="002A362E" w:rsidRPr="00792CF7" w:rsidRDefault="002A362E" w:rsidP="00A65952">
      <w:pPr>
        <w:spacing w:after="0"/>
        <w:rPr>
          <w:rFonts w:cstheme="minorHAnsi"/>
          <w:b/>
          <w:sz w:val="26"/>
          <w:szCs w:val="26"/>
        </w:rPr>
      </w:pPr>
    </w:p>
    <w:p w14:paraId="5B55508B" w14:textId="77777777" w:rsidR="002A362E" w:rsidRPr="00792CF7" w:rsidRDefault="002A362E" w:rsidP="00A65952">
      <w:pPr>
        <w:spacing w:after="0"/>
        <w:rPr>
          <w:rFonts w:cstheme="minorHAnsi"/>
          <w:b/>
          <w:sz w:val="26"/>
          <w:szCs w:val="26"/>
        </w:rPr>
      </w:pPr>
    </w:p>
    <w:p w14:paraId="665D5DAA" w14:textId="77777777" w:rsidR="006D3240" w:rsidRPr="00792CF7" w:rsidRDefault="006D3240" w:rsidP="006D3240">
      <w:pPr>
        <w:spacing w:after="0"/>
        <w:rPr>
          <w:rFonts w:cstheme="minorHAnsi"/>
          <w:b/>
          <w:bCs/>
          <w:sz w:val="26"/>
          <w:szCs w:val="26"/>
        </w:rPr>
      </w:pPr>
      <w:r w:rsidRPr="00792CF7">
        <w:rPr>
          <w:rFonts w:cstheme="minorHAnsi"/>
          <w:b/>
          <w:bCs/>
          <w:sz w:val="26"/>
          <w:szCs w:val="26"/>
        </w:rPr>
        <w:t>STANDARDISED TESTING</w:t>
      </w:r>
    </w:p>
    <w:p w14:paraId="26DF2F68" w14:textId="2DC871BD" w:rsidR="006D3240" w:rsidRPr="00792CF7" w:rsidRDefault="006D3240" w:rsidP="006D3240">
      <w:pPr>
        <w:spacing w:after="0"/>
        <w:rPr>
          <w:rFonts w:cstheme="minorHAnsi"/>
          <w:sz w:val="26"/>
          <w:szCs w:val="26"/>
        </w:rPr>
      </w:pPr>
      <w:r w:rsidRPr="00792CF7">
        <w:rPr>
          <w:rFonts w:cstheme="minorHAnsi"/>
          <w:sz w:val="26"/>
          <w:szCs w:val="26"/>
        </w:rPr>
        <w:t>Every year</w:t>
      </w:r>
      <w:r w:rsidR="00792CF7">
        <w:rPr>
          <w:rFonts w:cstheme="minorHAnsi"/>
          <w:sz w:val="26"/>
          <w:szCs w:val="26"/>
        </w:rPr>
        <w:t>,</w:t>
      </w:r>
      <w:r w:rsidRPr="00792CF7">
        <w:rPr>
          <w:rFonts w:cstheme="minorHAnsi"/>
          <w:sz w:val="26"/>
          <w:szCs w:val="26"/>
        </w:rPr>
        <w:t xml:space="preserve"> we carry out standardised testing with pupils from P3 to P7 in English and Maths. The testing will take place this year between 7</w:t>
      </w:r>
      <w:r w:rsidRPr="00792CF7">
        <w:rPr>
          <w:rFonts w:cstheme="minorHAnsi"/>
          <w:sz w:val="26"/>
          <w:szCs w:val="26"/>
          <w:vertAlign w:val="superscript"/>
        </w:rPr>
        <w:t>th</w:t>
      </w:r>
      <w:r w:rsidRPr="00792CF7">
        <w:rPr>
          <w:rFonts w:cstheme="minorHAnsi"/>
          <w:sz w:val="26"/>
          <w:szCs w:val="26"/>
        </w:rPr>
        <w:t xml:space="preserve"> May and 17</w:t>
      </w:r>
      <w:r w:rsidRPr="00792CF7">
        <w:rPr>
          <w:rFonts w:cstheme="minorHAnsi"/>
          <w:sz w:val="26"/>
          <w:szCs w:val="26"/>
          <w:vertAlign w:val="superscript"/>
        </w:rPr>
        <w:t>th</w:t>
      </w:r>
      <w:r w:rsidRPr="00792CF7">
        <w:rPr>
          <w:rFonts w:cstheme="minorHAnsi"/>
          <w:sz w:val="26"/>
          <w:szCs w:val="26"/>
        </w:rPr>
        <w:t xml:space="preserve"> May. </w:t>
      </w:r>
    </w:p>
    <w:p w14:paraId="054FC890" w14:textId="77777777" w:rsidR="006D3240" w:rsidRPr="00792CF7" w:rsidRDefault="006D3240" w:rsidP="00A65952">
      <w:pPr>
        <w:spacing w:after="0"/>
        <w:rPr>
          <w:rFonts w:cstheme="minorHAnsi"/>
          <w:b/>
          <w:sz w:val="26"/>
          <w:szCs w:val="26"/>
        </w:rPr>
      </w:pPr>
    </w:p>
    <w:p w14:paraId="59D02911" w14:textId="5B2A6ACB" w:rsidR="00F72E87" w:rsidRPr="00792CF7" w:rsidRDefault="009E6602" w:rsidP="00A65952">
      <w:pPr>
        <w:spacing w:after="0"/>
        <w:rPr>
          <w:rFonts w:cstheme="minorHAnsi"/>
          <w:b/>
          <w:sz w:val="26"/>
          <w:szCs w:val="26"/>
        </w:rPr>
      </w:pPr>
      <w:r w:rsidRPr="00792CF7">
        <w:rPr>
          <w:rFonts w:cstheme="minorHAnsi"/>
          <w:b/>
          <w:sz w:val="26"/>
          <w:szCs w:val="26"/>
        </w:rPr>
        <w:t>FIRST COMMUNION</w:t>
      </w:r>
    </w:p>
    <w:p w14:paraId="21C45249" w14:textId="229999F0" w:rsidR="00F72E87" w:rsidRPr="00792CF7" w:rsidRDefault="00F72E87" w:rsidP="00A65952">
      <w:pPr>
        <w:spacing w:after="0"/>
        <w:rPr>
          <w:rFonts w:cstheme="minorHAnsi"/>
          <w:sz w:val="26"/>
          <w:szCs w:val="26"/>
        </w:rPr>
      </w:pPr>
      <w:r w:rsidRPr="00792CF7">
        <w:rPr>
          <w:rFonts w:cstheme="minorHAnsi"/>
          <w:sz w:val="26"/>
          <w:szCs w:val="26"/>
        </w:rPr>
        <w:t xml:space="preserve">Our P4 children will make their First Holy Communion on </w:t>
      </w:r>
      <w:r w:rsidR="00372746" w:rsidRPr="00792CF7">
        <w:rPr>
          <w:rFonts w:cstheme="minorHAnsi"/>
          <w:sz w:val="26"/>
          <w:szCs w:val="26"/>
        </w:rPr>
        <w:t>Friday</w:t>
      </w:r>
      <w:r w:rsidR="008D771E" w:rsidRPr="00792CF7">
        <w:rPr>
          <w:rFonts w:cstheme="minorHAnsi"/>
          <w:sz w:val="26"/>
          <w:szCs w:val="26"/>
        </w:rPr>
        <w:t xml:space="preserve"> 2</w:t>
      </w:r>
      <w:r w:rsidR="00372746" w:rsidRPr="00792CF7">
        <w:rPr>
          <w:rFonts w:cstheme="minorHAnsi"/>
          <w:sz w:val="26"/>
          <w:szCs w:val="26"/>
        </w:rPr>
        <w:t>4</w:t>
      </w:r>
      <w:r w:rsidR="006F6AD1" w:rsidRPr="00792CF7">
        <w:rPr>
          <w:rFonts w:cstheme="minorHAnsi"/>
          <w:sz w:val="26"/>
          <w:szCs w:val="26"/>
          <w:vertAlign w:val="superscript"/>
        </w:rPr>
        <w:t>th</w:t>
      </w:r>
      <w:r w:rsidR="008D771E" w:rsidRPr="00792CF7">
        <w:rPr>
          <w:rFonts w:cstheme="minorHAnsi"/>
          <w:sz w:val="26"/>
          <w:szCs w:val="26"/>
        </w:rPr>
        <w:t xml:space="preserve"> May at 1</w:t>
      </w:r>
      <w:r w:rsidR="00372746" w:rsidRPr="00792CF7">
        <w:rPr>
          <w:rFonts w:cstheme="minorHAnsi"/>
          <w:sz w:val="26"/>
          <w:szCs w:val="26"/>
        </w:rPr>
        <w:t>2</w:t>
      </w:r>
      <w:r w:rsidR="008D771E" w:rsidRPr="00792CF7">
        <w:rPr>
          <w:rFonts w:cstheme="minorHAnsi"/>
          <w:sz w:val="26"/>
          <w:szCs w:val="26"/>
        </w:rPr>
        <w:t xml:space="preserve">am in St Patrick’s Church, </w:t>
      </w:r>
      <w:proofErr w:type="spellStart"/>
      <w:r w:rsidR="008D771E" w:rsidRPr="00792CF7">
        <w:rPr>
          <w:rFonts w:cstheme="minorHAnsi"/>
          <w:sz w:val="26"/>
          <w:szCs w:val="26"/>
        </w:rPr>
        <w:t>Aghagallon</w:t>
      </w:r>
      <w:proofErr w:type="spellEnd"/>
      <w:r w:rsidRPr="00792CF7">
        <w:rPr>
          <w:rFonts w:cstheme="minorHAnsi"/>
          <w:sz w:val="26"/>
          <w:szCs w:val="26"/>
        </w:rPr>
        <w:t xml:space="preserve">. Further information </w:t>
      </w:r>
      <w:r w:rsidR="00372746" w:rsidRPr="00792CF7">
        <w:rPr>
          <w:rFonts w:cstheme="minorHAnsi"/>
          <w:sz w:val="26"/>
          <w:szCs w:val="26"/>
        </w:rPr>
        <w:t xml:space="preserve">for P4 parents </w:t>
      </w:r>
      <w:r w:rsidRPr="00792CF7">
        <w:rPr>
          <w:rFonts w:cstheme="minorHAnsi"/>
          <w:sz w:val="26"/>
          <w:szCs w:val="26"/>
        </w:rPr>
        <w:t>and detail</w:t>
      </w:r>
      <w:r w:rsidR="00372746" w:rsidRPr="00792CF7">
        <w:rPr>
          <w:rFonts w:cstheme="minorHAnsi"/>
          <w:sz w:val="26"/>
          <w:szCs w:val="26"/>
        </w:rPr>
        <w:t>s</w:t>
      </w:r>
      <w:r w:rsidRPr="00792CF7">
        <w:rPr>
          <w:rFonts w:cstheme="minorHAnsi"/>
          <w:sz w:val="26"/>
          <w:szCs w:val="26"/>
        </w:rPr>
        <w:t xml:space="preserve"> about the ceremony will follow</w:t>
      </w:r>
      <w:r w:rsidR="00346FC0" w:rsidRPr="00792CF7">
        <w:rPr>
          <w:rFonts w:cstheme="minorHAnsi"/>
          <w:sz w:val="26"/>
          <w:szCs w:val="26"/>
        </w:rPr>
        <w:t xml:space="preserve"> from Mr MacDonald</w:t>
      </w:r>
      <w:r w:rsidR="006D3240" w:rsidRPr="00792CF7">
        <w:rPr>
          <w:rFonts w:cstheme="minorHAnsi"/>
          <w:sz w:val="26"/>
          <w:szCs w:val="26"/>
        </w:rPr>
        <w:t xml:space="preserve"> closer to the date</w:t>
      </w:r>
      <w:r w:rsidRPr="00792CF7">
        <w:rPr>
          <w:rFonts w:cstheme="minorHAnsi"/>
          <w:sz w:val="26"/>
          <w:szCs w:val="26"/>
        </w:rPr>
        <w:t xml:space="preserve">. </w:t>
      </w:r>
      <w:r w:rsidR="00346FC0" w:rsidRPr="00792CF7">
        <w:rPr>
          <w:rFonts w:cstheme="minorHAnsi"/>
          <w:sz w:val="26"/>
          <w:szCs w:val="26"/>
        </w:rPr>
        <w:t>The P4s</w:t>
      </w:r>
      <w:r w:rsidR="008D771E" w:rsidRPr="00792CF7">
        <w:rPr>
          <w:rFonts w:cstheme="minorHAnsi"/>
          <w:sz w:val="26"/>
          <w:szCs w:val="26"/>
        </w:rPr>
        <w:t xml:space="preserve"> will attend Mass</w:t>
      </w:r>
      <w:r w:rsidR="006F6AD1" w:rsidRPr="00792CF7">
        <w:rPr>
          <w:rFonts w:cstheme="minorHAnsi"/>
          <w:sz w:val="26"/>
          <w:szCs w:val="26"/>
        </w:rPr>
        <w:t xml:space="preserve"> and rehearsals</w:t>
      </w:r>
      <w:r w:rsidR="008D771E" w:rsidRPr="00792CF7">
        <w:rPr>
          <w:rFonts w:cstheme="minorHAnsi"/>
          <w:sz w:val="26"/>
          <w:szCs w:val="26"/>
        </w:rPr>
        <w:t xml:space="preserve"> </w:t>
      </w:r>
      <w:r w:rsidR="00372746" w:rsidRPr="00792CF7">
        <w:rPr>
          <w:rFonts w:cstheme="minorHAnsi"/>
          <w:sz w:val="26"/>
          <w:szCs w:val="26"/>
        </w:rPr>
        <w:t>on Monday 13</w:t>
      </w:r>
      <w:r w:rsidR="00372746" w:rsidRPr="00792CF7">
        <w:rPr>
          <w:rFonts w:cstheme="minorHAnsi"/>
          <w:sz w:val="26"/>
          <w:szCs w:val="26"/>
          <w:vertAlign w:val="superscript"/>
        </w:rPr>
        <w:t>th</w:t>
      </w:r>
      <w:r w:rsidR="006F6AD1" w:rsidRPr="00792CF7">
        <w:rPr>
          <w:rFonts w:cstheme="minorHAnsi"/>
          <w:sz w:val="26"/>
          <w:szCs w:val="26"/>
        </w:rPr>
        <w:t xml:space="preserve"> May and </w:t>
      </w:r>
      <w:r w:rsidR="00372746" w:rsidRPr="00792CF7">
        <w:rPr>
          <w:rFonts w:cstheme="minorHAnsi"/>
          <w:sz w:val="26"/>
          <w:szCs w:val="26"/>
        </w:rPr>
        <w:t xml:space="preserve">on another date to be confirmed. </w:t>
      </w:r>
    </w:p>
    <w:p w14:paraId="03957D96" w14:textId="77777777" w:rsidR="00D24288" w:rsidRPr="00792CF7" w:rsidRDefault="00D24288" w:rsidP="00A65952">
      <w:pPr>
        <w:spacing w:after="0"/>
        <w:rPr>
          <w:rFonts w:cstheme="minorHAnsi"/>
          <w:sz w:val="26"/>
          <w:szCs w:val="26"/>
        </w:rPr>
      </w:pPr>
    </w:p>
    <w:p w14:paraId="476DC088" w14:textId="77777777" w:rsidR="00372746" w:rsidRPr="00792CF7" w:rsidRDefault="00372746" w:rsidP="00372746">
      <w:pPr>
        <w:pStyle w:val="ListParagraph"/>
        <w:numPr>
          <w:ilvl w:val="0"/>
          <w:numId w:val="1"/>
        </w:numPr>
        <w:spacing w:after="0"/>
        <w:rPr>
          <w:rFonts w:cstheme="minorHAnsi"/>
          <w:sz w:val="26"/>
          <w:szCs w:val="26"/>
        </w:rPr>
      </w:pPr>
      <w:r w:rsidRPr="00792CF7">
        <w:rPr>
          <w:rFonts w:cstheme="minorHAnsi"/>
          <w:b/>
          <w:sz w:val="26"/>
          <w:szCs w:val="26"/>
        </w:rPr>
        <w:t xml:space="preserve">School will operate as normal for other pupils on this day. </w:t>
      </w:r>
    </w:p>
    <w:p w14:paraId="3AC936A2" w14:textId="68ED3314" w:rsidR="004D1D5C" w:rsidRPr="00792CF7" w:rsidRDefault="00372746" w:rsidP="00372746">
      <w:pPr>
        <w:pStyle w:val="ListParagraph"/>
        <w:numPr>
          <w:ilvl w:val="0"/>
          <w:numId w:val="1"/>
        </w:numPr>
        <w:spacing w:after="0"/>
        <w:rPr>
          <w:rFonts w:cstheme="minorHAnsi"/>
          <w:sz w:val="26"/>
          <w:szCs w:val="26"/>
        </w:rPr>
      </w:pPr>
      <w:r w:rsidRPr="00792CF7">
        <w:rPr>
          <w:rFonts w:cstheme="minorHAnsi"/>
          <w:b/>
          <w:sz w:val="26"/>
          <w:szCs w:val="26"/>
        </w:rPr>
        <w:t xml:space="preserve">Choir members will be transported to and from the church on this day. </w:t>
      </w:r>
    </w:p>
    <w:p w14:paraId="5D563F25" w14:textId="77777777" w:rsidR="00372746" w:rsidRPr="00792CF7" w:rsidRDefault="00372746" w:rsidP="00372746">
      <w:pPr>
        <w:pStyle w:val="ListParagraph"/>
        <w:spacing w:after="0"/>
        <w:rPr>
          <w:rFonts w:cstheme="minorHAnsi"/>
          <w:sz w:val="26"/>
          <w:szCs w:val="26"/>
        </w:rPr>
      </w:pPr>
    </w:p>
    <w:p w14:paraId="00E7A5DD" w14:textId="77777777" w:rsidR="00372746" w:rsidRPr="00792CF7" w:rsidRDefault="00372746" w:rsidP="00372746">
      <w:pPr>
        <w:spacing w:after="0" w:line="240" w:lineRule="auto"/>
        <w:rPr>
          <w:rFonts w:cstheme="minorHAnsi"/>
          <w:b/>
          <w:sz w:val="26"/>
          <w:szCs w:val="26"/>
        </w:rPr>
      </w:pPr>
      <w:r w:rsidRPr="00792CF7">
        <w:rPr>
          <w:rFonts w:cstheme="minorHAnsi"/>
          <w:b/>
          <w:sz w:val="26"/>
          <w:szCs w:val="26"/>
        </w:rPr>
        <w:t>GAELIC TRAINING</w:t>
      </w:r>
    </w:p>
    <w:p w14:paraId="51D2C72E" w14:textId="1D060D80" w:rsidR="00372746" w:rsidRPr="00792CF7" w:rsidRDefault="00372746" w:rsidP="00372746">
      <w:pPr>
        <w:spacing w:after="0" w:line="240" w:lineRule="auto"/>
        <w:rPr>
          <w:rFonts w:cstheme="minorHAnsi"/>
          <w:sz w:val="26"/>
          <w:szCs w:val="26"/>
        </w:rPr>
      </w:pPr>
      <w:r w:rsidRPr="00792CF7">
        <w:rPr>
          <w:rFonts w:cstheme="minorHAnsi"/>
          <w:sz w:val="26"/>
          <w:szCs w:val="26"/>
        </w:rPr>
        <w:t xml:space="preserve">Gaelic training for P5, P6 and P7 will continue every Thursday from 3 – 4 until further notice. </w:t>
      </w:r>
      <w:proofErr w:type="gramStart"/>
      <w:r w:rsidRPr="00792CF7">
        <w:rPr>
          <w:rFonts w:cstheme="minorHAnsi"/>
          <w:sz w:val="26"/>
          <w:szCs w:val="26"/>
        </w:rPr>
        <w:t>A number of</w:t>
      </w:r>
      <w:proofErr w:type="gramEnd"/>
      <w:r w:rsidRPr="00792CF7">
        <w:rPr>
          <w:rFonts w:cstheme="minorHAnsi"/>
          <w:sz w:val="26"/>
          <w:szCs w:val="26"/>
        </w:rPr>
        <w:t xml:space="preserve"> blitzes have been organised. Those involved will be informed prior to each blitz. I would like to thank Mr Fegan and Kieran who give freely of their time and talent to coach and inspire our children.</w:t>
      </w:r>
    </w:p>
    <w:p w14:paraId="6DE8BF8E" w14:textId="77777777" w:rsidR="006D3240" w:rsidRPr="00792CF7" w:rsidRDefault="006D3240" w:rsidP="00372746">
      <w:pPr>
        <w:spacing w:after="0" w:line="240" w:lineRule="auto"/>
        <w:rPr>
          <w:rFonts w:cstheme="minorHAnsi"/>
          <w:b/>
          <w:bCs/>
          <w:sz w:val="26"/>
          <w:szCs w:val="26"/>
        </w:rPr>
      </w:pPr>
    </w:p>
    <w:p w14:paraId="2CD33130" w14:textId="1D174616" w:rsidR="006D3240" w:rsidRPr="00792CF7" w:rsidRDefault="006D3240" w:rsidP="00372746">
      <w:pPr>
        <w:spacing w:after="0" w:line="240" w:lineRule="auto"/>
        <w:rPr>
          <w:rFonts w:cstheme="minorHAnsi"/>
          <w:b/>
          <w:bCs/>
          <w:sz w:val="26"/>
          <w:szCs w:val="26"/>
        </w:rPr>
      </w:pPr>
      <w:r w:rsidRPr="00792CF7">
        <w:rPr>
          <w:rFonts w:cstheme="minorHAnsi"/>
          <w:b/>
          <w:bCs/>
          <w:sz w:val="26"/>
          <w:szCs w:val="26"/>
        </w:rPr>
        <w:t>CYCLING PROFICIENCY</w:t>
      </w:r>
    </w:p>
    <w:p w14:paraId="185181C9" w14:textId="3C735B33" w:rsidR="006D3240" w:rsidRPr="00792CF7" w:rsidRDefault="006D3240" w:rsidP="00372746">
      <w:pPr>
        <w:spacing w:after="0" w:line="240" w:lineRule="auto"/>
        <w:rPr>
          <w:rFonts w:cstheme="minorHAnsi"/>
          <w:sz w:val="26"/>
          <w:szCs w:val="26"/>
        </w:rPr>
      </w:pPr>
      <w:r w:rsidRPr="00792CF7">
        <w:rPr>
          <w:rFonts w:cstheme="minorHAnsi"/>
          <w:sz w:val="26"/>
          <w:szCs w:val="26"/>
        </w:rPr>
        <w:t>We are delighted to be able to offer the cycling proficiency course to our P6 and P7 pupils. Thank you to Mr Fegan and Mr MacDonald for facilitating this after school activity.</w:t>
      </w:r>
    </w:p>
    <w:p w14:paraId="0FE4A475" w14:textId="77777777" w:rsidR="006D3240" w:rsidRPr="00792CF7" w:rsidRDefault="006D3240" w:rsidP="00372746">
      <w:pPr>
        <w:spacing w:after="0" w:line="240" w:lineRule="auto"/>
        <w:rPr>
          <w:rFonts w:cstheme="minorHAnsi"/>
          <w:sz w:val="26"/>
          <w:szCs w:val="26"/>
        </w:rPr>
      </w:pPr>
    </w:p>
    <w:p w14:paraId="5C5B286F" w14:textId="7E0F0822" w:rsidR="006D3240" w:rsidRPr="00792CF7" w:rsidRDefault="006D3240" w:rsidP="006D3240">
      <w:pPr>
        <w:spacing w:after="0"/>
        <w:rPr>
          <w:rFonts w:cstheme="minorHAnsi"/>
          <w:b/>
          <w:sz w:val="26"/>
          <w:szCs w:val="26"/>
        </w:rPr>
      </w:pPr>
      <w:r w:rsidRPr="00792CF7">
        <w:rPr>
          <w:rFonts w:cstheme="minorHAnsi"/>
          <w:b/>
          <w:sz w:val="26"/>
          <w:szCs w:val="26"/>
        </w:rPr>
        <w:t>BEE ACTIVE</w:t>
      </w:r>
    </w:p>
    <w:p w14:paraId="302B0942" w14:textId="77777777" w:rsidR="006D3240" w:rsidRPr="00792CF7" w:rsidRDefault="006D3240" w:rsidP="006D3240">
      <w:pPr>
        <w:spacing w:after="0"/>
        <w:rPr>
          <w:rFonts w:cstheme="minorHAnsi"/>
          <w:sz w:val="26"/>
          <w:szCs w:val="26"/>
        </w:rPr>
      </w:pPr>
      <w:r w:rsidRPr="00792CF7">
        <w:rPr>
          <w:rFonts w:cstheme="minorHAnsi"/>
          <w:sz w:val="26"/>
          <w:szCs w:val="26"/>
        </w:rPr>
        <w:t xml:space="preserve">Our Bee Active sessions will continue each Friday with our amazing and inspirational coach, </w:t>
      </w:r>
      <w:proofErr w:type="spellStart"/>
      <w:r w:rsidRPr="00792CF7">
        <w:rPr>
          <w:rFonts w:cstheme="minorHAnsi"/>
          <w:sz w:val="26"/>
          <w:szCs w:val="26"/>
        </w:rPr>
        <w:t>Anto</w:t>
      </w:r>
      <w:proofErr w:type="spellEnd"/>
      <w:r w:rsidRPr="00792CF7">
        <w:rPr>
          <w:rFonts w:cstheme="minorHAnsi"/>
          <w:sz w:val="26"/>
          <w:szCs w:val="26"/>
        </w:rPr>
        <w:t>.</w:t>
      </w:r>
    </w:p>
    <w:p w14:paraId="0EBEB78A" w14:textId="77777777" w:rsidR="004577C4" w:rsidRPr="00792CF7" w:rsidRDefault="004577C4" w:rsidP="004577C4">
      <w:pPr>
        <w:spacing w:after="0"/>
        <w:rPr>
          <w:rFonts w:cstheme="minorHAnsi"/>
          <w:b/>
          <w:sz w:val="26"/>
          <w:szCs w:val="26"/>
        </w:rPr>
      </w:pPr>
      <w:r w:rsidRPr="00792CF7">
        <w:rPr>
          <w:rFonts w:cstheme="minorHAnsi"/>
          <w:b/>
          <w:sz w:val="26"/>
          <w:szCs w:val="26"/>
        </w:rPr>
        <w:lastRenderedPageBreak/>
        <w:t>MAY PROCESSION</w:t>
      </w:r>
    </w:p>
    <w:p w14:paraId="4593E36D" w14:textId="514D2AD5" w:rsidR="004577C4" w:rsidRPr="00792CF7" w:rsidRDefault="004577C4" w:rsidP="004577C4">
      <w:pPr>
        <w:spacing w:after="0"/>
        <w:rPr>
          <w:rFonts w:cstheme="minorHAnsi"/>
          <w:b/>
          <w:bCs/>
          <w:i/>
          <w:iCs/>
          <w:sz w:val="26"/>
          <w:szCs w:val="26"/>
        </w:rPr>
      </w:pPr>
      <w:r w:rsidRPr="00792CF7">
        <w:rPr>
          <w:rFonts w:cstheme="minorHAnsi"/>
          <w:sz w:val="26"/>
          <w:szCs w:val="26"/>
        </w:rPr>
        <w:t xml:space="preserve">A few years ago, we started a new tradition in our school during the month of May. As our school is called St Mary’s, it is only fitting that we honour Mary in some way. We plan to hold our annual procession on </w:t>
      </w:r>
      <w:r w:rsidR="00372746" w:rsidRPr="00792CF7">
        <w:rPr>
          <w:rFonts w:cstheme="minorHAnsi"/>
          <w:sz w:val="26"/>
          <w:szCs w:val="26"/>
        </w:rPr>
        <w:t>Wednesday 8</w:t>
      </w:r>
      <w:r w:rsidR="00372746" w:rsidRPr="00792CF7">
        <w:rPr>
          <w:rFonts w:cstheme="minorHAnsi"/>
          <w:sz w:val="26"/>
          <w:szCs w:val="26"/>
          <w:vertAlign w:val="superscript"/>
        </w:rPr>
        <w:t>th</w:t>
      </w:r>
      <w:r w:rsidRPr="00792CF7">
        <w:rPr>
          <w:rFonts w:cstheme="minorHAnsi"/>
          <w:sz w:val="26"/>
          <w:szCs w:val="26"/>
        </w:rPr>
        <w:t xml:space="preserve"> May at 1.</w:t>
      </w:r>
      <w:r w:rsidR="00372746" w:rsidRPr="00792CF7">
        <w:rPr>
          <w:rFonts w:cstheme="minorHAnsi"/>
          <w:sz w:val="26"/>
          <w:szCs w:val="26"/>
        </w:rPr>
        <w:t>15</w:t>
      </w:r>
      <w:r w:rsidRPr="00792CF7">
        <w:rPr>
          <w:rFonts w:cstheme="minorHAnsi"/>
          <w:sz w:val="26"/>
          <w:szCs w:val="26"/>
        </w:rPr>
        <w:t xml:space="preserve">pm in the school grounds. </w:t>
      </w:r>
      <w:r w:rsidRPr="00792CF7">
        <w:rPr>
          <w:rFonts w:cstheme="minorHAnsi"/>
          <w:b/>
          <w:bCs/>
          <w:i/>
          <w:iCs/>
          <w:sz w:val="26"/>
          <w:szCs w:val="26"/>
        </w:rPr>
        <w:t>Parents and family members are invited to attend.</w:t>
      </w:r>
    </w:p>
    <w:p w14:paraId="1DD43659" w14:textId="77777777" w:rsidR="00A65952" w:rsidRPr="00792CF7" w:rsidRDefault="00A65952" w:rsidP="00A65952">
      <w:pPr>
        <w:spacing w:after="0"/>
        <w:rPr>
          <w:rFonts w:cstheme="minorHAnsi"/>
          <w:sz w:val="26"/>
          <w:szCs w:val="26"/>
        </w:rPr>
      </w:pPr>
    </w:p>
    <w:p w14:paraId="010A180D" w14:textId="5C333156" w:rsidR="00EF464D" w:rsidRPr="00792CF7" w:rsidRDefault="00EF464D" w:rsidP="00A65952">
      <w:pPr>
        <w:spacing w:after="0"/>
        <w:rPr>
          <w:rFonts w:cstheme="minorHAnsi"/>
          <w:b/>
          <w:noProof/>
          <w:sz w:val="26"/>
          <w:szCs w:val="26"/>
          <w:lang w:eastAsia="en-GB"/>
        </w:rPr>
      </w:pPr>
      <w:r w:rsidRPr="00792CF7">
        <w:rPr>
          <w:rFonts w:cstheme="minorHAnsi"/>
          <w:b/>
          <w:noProof/>
          <w:sz w:val="26"/>
          <w:szCs w:val="26"/>
          <w:lang w:eastAsia="en-GB"/>
        </w:rPr>
        <w:t>DINNER MONEY</w:t>
      </w:r>
    </w:p>
    <w:p w14:paraId="453B26F4" w14:textId="09522DC5" w:rsidR="00EF464D" w:rsidRPr="00792CF7" w:rsidRDefault="00EF464D" w:rsidP="00EF464D">
      <w:pPr>
        <w:spacing w:after="0"/>
        <w:rPr>
          <w:rFonts w:cstheme="minorHAnsi"/>
          <w:sz w:val="26"/>
          <w:szCs w:val="26"/>
        </w:rPr>
      </w:pPr>
      <w:r w:rsidRPr="00792CF7">
        <w:rPr>
          <w:rFonts w:cstheme="minorHAnsi"/>
          <w:sz w:val="26"/>
          <w:szCs w:val="26"/>
        </w:rPr>
        <w:t xml:space="preserve">Could we ask that all dinners are paid for in the week they are taken. Dinners must be paid for using the school money app. School dinners cost £2.60 per meal. Please ensure that all payments are kept up to date. </w:t>
      </w:r>
    </w:p>
    <w:p w14:paraId="0C97B994" w14:textId="77777777" w:rsidR="00792CF7" w:rsidRDefault="00792CF7" w:rsidP="00AC0F07">
      <w:pPr>
        <w:rPr>
          <w:rFonts w:cstheme="minorHAnsi"/>
          <w:b/>
          <w:sz w:val="26"/>
          <w:szCs w:val="26"/>
        </w:rPr>
      </w:pPr>
    </w:p>
    <w:p w14:paraId="166826F7" w14:textId="4F3A59E6" w:rsidR="00A17452" w:rsidRPr="00792CF7" w:rsidRDefault="00A17452" w:rsidP="00AC0F07">
      <w:pPr>
        <w:rPr>
          <w:rFonts w:cstheme="minorHAnsi"/>
          <w:sz w:val="26"/>
          <w:szCs w:val="26"/>
        </w:rPr>
      </w:pPr>
      <w:r w:rsidRPr="00792CF7">
        <w:rPr>
          <w:rFonts w:cstheme="minorHAnsi"/>
          <w:b/>
          <w:sz w:val="26"/>
          <w:szCs w:val="26"/>
        </w:rPr>
        <w:t>FINALLY</w:t>
      </w:r>
    </w:p>
    <w:p w14:paraId="34AB880E" w14:textId="38C2E354" w:rsidR="00A17452" w:rsidRDefault="00A65952" w:rsidP="00A17452">
      <w:pPr>
        <w:spacing w:after="0" w:line="240" w:lineRule="auto"/>
        <w:rPr>
          <w:rFonts w:cstheme="minorHAnsi"/>
          <w:sz w:val="26"/>
          <w:szCs w:val="26"/>
        </w:rPr>
      </w:pPr>
      <w:r w:rsidRPr="00792CF7">
        <w:rPr>
          <w:rFonts w:cstheme="minorHAnsi"/>
          <w:sz w:val="26"/>
          <w:szCs w:val="26"/>
        </w:rPr>
        <w:t>Please see key dates for term 3 below.</w:t>
      </w:r>
      <w:r w:rsidR="005F20F6" w:rsidRPr="00792CF7">
        <w:rPr>
          <w:rFonts w:cstheme="minorHAnsi"/>
          <w:sz w:val="26"/>
          <w:szCs w:val="26"/>
        </w:rPr>
        <w:t xml:space="preserve"> Some of these may be subject to change</w:t>
      </w:r>
      <w:r w:rsidR="00464C4C" w:rsidRPr="00792CF7">
        <w:rPr>
          <w:rFonts w:cstheme="minorHAnsi"/>
          <w:sz w:val="26"/>
          <w:szCs w:val="26"/>
        </w:rPr>
        <w:t xml:space="preserve"> and further dates </w:t>
      </w:r>
      <w:r w:rsidR="00000FF2">
        <w:rPr>
          <w:rFonts w:cstheme="minorHAnsi"/>
          <w:sz w:val="26"/>
          <w:szCs w:val="26"/>
        </w:rPr>
        <w:t>are still to</w:t>
      </w:r>
      <w:r w:rsidR="00464C4C" w:rsidRPr="00792CF7">
        <w:rPr>
          <w:rFonts w:cstheme="minorHAnsi"/>
          <w:sz w:val="26"/>
          <w:szCs w:val="26"/>
        </w:rPr>
        <w:t xml:space="preserve"> be added for school trips</w:t>
      </w:r>
      <w:r w:rsidR="005F20F6" w:rsidRPr="00792CF7">
        <w:rPr>
          <w:rFonts w:cstheme="minorHAnsi"/>
          <w:sz w:val="26"/>
          <w:szCs w:val="26"/>
        </w:rPr>
        <w:t>.</w:t>
      </w:r>
    </w:p>
    <w:p w14:paraId="09822083" w14:textId="77777777" w:rsidR="00000FF2" w:rsidRPr="00792CF7" w:rsidRDefault="00000FF2" w:rsidP="00A17452">
      <w:pPr>
        <w:spacing w:after="0" w:line="240" w:lineRule="auto"/>
        <w:rPr>
          <w:rFonts w:cstheme="minorHAnsi"/>
          <w:sz w:val="26"/>
          <w:szCs w:val="26"/>
        </w:rPr>
      </w:pPr>
    </w:p>
    <w:p w14:paraId="381C427E" w14:textId="6624602B" w:rsidR="005F20F6" w:rsidRPr="00792CF7" w:rsidRDefault="00792CF7" w:rsidP="00A17452">
      <w:pPr>
        <w:spacing w:after="0" w:line="240" w:lineRule="auto"/>
        <w:rPr>
          <w:rFonts w:cstheme="minorHAnsi"/>
          <w:sz w:val="26"/>
          <w:szCs w:val="26"/>
        </w:rPr>
      </w:pPr>
      <w:r>
        <w:rPr>
          <w:rFonts w:cstheme="minorHAnsi"/>
          <w:sz w:val="26"/>
          <w:szCs w:val="26"/>
        </w:rPr>
        <w:t xml:space="preserve">I </w:t>
      </w:r>
      <w:r w:rsidR="005F20F6" w:rsidRPr="00792CF7">
        <w:rPr>
          <w:rFonts w:cstheme="minorHAnsi"/>
          <w:sz w:val="26"/>
          <w:szCs w:val="26"/>
        </w:rPr>
        <w:t xml:space="preserve">continue to be grateful to all our parents and families for the support, </w:t>
      </w:r>
      <w:proofErr w:type="gramStart"/>
      <w:r w:rsidR="005F20F6" w:rsidRPr="00792CF7">
        <w:rPr>
          <w:rFonts w:cstheme="minorHAnsi"/>
          <w:sz w:val="26"/>
          <w:szCs w:val="26"/>
        </w:rPr>
        <w:t>commitment</w:t>
      </w:r>
      <w:proofErr w:type="gramEnd"/>
      <w:r w:rsidR="005F20F6" w:rsidRPr="00792CF7">
        <w:rPr>
          <w:rFonts w:cstheme="minorHAnsi"/>
          <w:sz w:val="26"/>
          <w:szCs w:val="26"/>
        </w:rPr>
        <w:t xml:space="preserve"> and dedication you show to your children and to our school. </w:t>
      </w:r>
    </w:p>
    <w:p w14:paraId="1BD6FC56" w14:textId="494D6532" w:rsidR="0063628F" w:rsidRPr="00792CF7" w:rsidRDefault="0063628F" w:rsidP="00A17452">
      <w:pPr>
        <w:spacing w:after="0" w:line="240" w:lineRule="auto"/>
        <w:rPr>
          <w:rFonts w:cstheme="minorHAnsi"/>
          <w:sz w:val="26"/>
          <w:szCs w:val="26"/>
        </w:rPr>
      </w:pPr>
    </w:p>
    <w:p w14:paraId="57F459FD" w14:textId="77777777" w:rsidR="0063628F" w:rsidRPr="00792CF7" w:rsidRDefault="0063628F" w:rsidP="00A17452">
      <w:pPr>
        <w:spacing w:after="0" w:line="240" w:lineRule="auto"/>
        <w:rPr>
          <w:rFonts w:cstheme="minorHAnsi"/>
          <w:sz w:val="26"/>
          <w:szCs w:val="26"/>
        </w:rPr>
      </w:pPr>
      <w:r w:rsidRPr="00792CF7">
        <w:rPr>
          <w:rFonts w:cstheme="minorHAnsi"/>
          <w:sz w:val="26"/>
          <w:szCs w:val="26"/>
        </w:rPr>
        <w:t>Mrs Caitriona McAtarsney</w:t>
      </w:r>
    </w:p>
    <w:p w14:paraId="2F1F6E75" w14:textId="17F1869F" w:rsidR="005F20F6" w:rsidRDefault="0063628F" w:rsidP="00A17452">
      <w:pPr>
        <w:spacing w:after="0" w:line="240" w:lineRule="auto"/>
        <w:rPr>
          <w:rFonts w:cstheme="minorHAnsi"/>
          <w:sz w:val="26"/>
          <w:szCs w:val="26"/>
        </w:rPr>
      </w:pPr>
      <w:r w:rsidRPr="00792CF7">
        <w:rPr>
          <w:rFonts w:cstheme="minorHAnsi"/>
          <w:sz w:val="26"/>
          <w:szCs w:val="26"/>
        </w:rPr>
        <w:t>Principal</w:t>
      </w:r>
    </w:p>
    <w:p w14:paraId="7784A395" w14:textId="77777777" w:rsidR="00036494" w:rsidRDefault="00036494" w:rsidP="00A17452">
      <w:pPr>
        <w:spacing w:after="0" w:line="240" w:lineRule="auto"/>
        <w:rPr>
          <w:rFonts w:cstheme="minorHAnsi"/>
          <w:sz w:val="26"/>
          <w:szCs w:val="26"/>
        </w:rPr>
      </w:pPr>
    </w:p>
    <w:p w14:paraId="1588F190" w14:textId="77777777" w:rsidR="00036494" w:rsidRDefault="00036494" w:rsidP="00A17452">
      <w:pPr>
        <w:spacing w:after="0" w:line="240" w:lineRule="auto"/>
        <w:rPr>
          <w:rFonts w:cstheme="minorHAnsi"/>
          <w:sz w:val="26"/>
          <w:szCs w:val="26"/>
        </w:rPr>
      </w:pPr>
    </w:p>
    <w:p w14:paraId="03071AD7" w14:textId="77777777" w:rsidR="00036494" w:rsidRDefault="00036494" w:rsidP="00A17452">
      <w:pPr>
        <w:spacing w:after="0" w:line="240" w:lineRule="auto"/>
        <w:rPr>
          <w:rFonts w:cstheme="minorHAnsi"/>
          <w:sz w:val="26"/>
          <w:szCs w:val="26"/>
        </w:rPr>
      </w:pPr>
    </w:p>
    <w:p w14:paraId="32FBF245" w14:textId="6A68E5C3" w:rsidR="0062607F" w:rsidRPr="00792CF7" w:rsidRDefault="00036494" w:rsidP="00036494">
      <w:pPr>
        <w:spacing w:after="0" w:line="240" w:lineRule="auto"/>
        <w:rPr>
          <w:rFonts w:cstheme="minorHAnsi"/>
          <w:sz w:val="26"/>
          <w:szCs w:val="26"/>
        </w:rPr>
      </w:pPr>
      <w:r>
        <w:rPr>
          <w:noProof/>
        </w:rPr>
        <w:drawing>
          <wp:inline distT="0" distB="0" distL="0" distR="0" wp14:anchorId="55434926" wp14:editId="08F043F2">
            <wp:extent cx="1943100" cy="1909979"/>
            <wp:effectExtent l="0" t="0" r="0" b="0"/>
            <wp:docPr id="5" name="Picture 5" descr="21 Quotes on Raising Kids with Grit • Youth Dynamics | Mental Health Care  for Montana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Quotes on Raising Kids with Grit • Youth Dynamics | Mental Health Care  for Montana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732" cy="1911583"/>
                    </a:xfrm>
                    <a:prstGeom prst="rect">
                      <a:avLst/>
                    </a:prstGeom>
                    <a:noFill/>
                    <a:ln>
                      <a:noFill/>
                    </a:ln>
                  </pic:spPr>
                </pic:pic>
              </a:graphicData>
            </a:graphic>
          </wp:inline>
        </w:drawing>
      </w:r>
      <w:r>
        <w:rPr>
          <w:noProof/>
        </w:rPr>
        <w:drawing>
          <wp:inline distT="0" distB="0" distL="0" distR="0" wp14:anchorId="77B6E36D" wp14:editId="4F3F2F52">
            <wp:extent cx="2381250" cy="1339424"/>
            <wp:effectExtent l="0" t="0" r="0" b="0"/>
            <wp:docPr id="6" name="Picture 6" descr="Petition · Protect our children from disease - United States · Chan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ition · Protect our children from disease - United States · Change.o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553" cy="1354219"/>
                    </a:xfrm>
                    <a:prstGeom prst="rect">
                      <a:avLst/>
                    </a:prstGeom>
                    <a:noFill/>
                    <a:ln>
                      <a:noFill/>
                    </a:ln>
                  </pic:spPr>
                </pic:pic>
              </a:graphicData>
            </a:graphic>
          </wp:inline>
        </w:drawing>
      </w:r>
      <w:r>
        <w:rPr>
          <w:rFonts w:cstheme="minorHAnsi"/>
          <w:sz w:val="26"/>
          <w:szCs w:val="26"/>
        </w:rPr>
        <w:t xml:space="preserve">   </w:t>
      </w:r>
      <w:r>
        <w:rPr>
          <w:noProof/>
        </w:rPr>
        <w:drawing>
          <wp:inline distT="0" distB="0" distL="0" distR="0" wp14:anchorId="56387036" wp14:editId="77C6D388">
            <wp:extent cx="1962150" cy="1962150"/>
            <wp:effectExtent l="0" t="0" r="0" b="0"/>
            <wp:docPr id="3" name="Picture 3" descr="250 Best Quotes About Children - Pa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 Best Quotes About Children - Para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rPr>
          <w:rFonts w:cstheme="minorHAnsi"/>
          <w:sz w:val="26"/>
          <w:szCs w:val="26"/>
        </w:rPr>
        <w:t xml:space="preserve">    </w:t>
      </w:r>
      <w:r>
        <w:rPr>
          <w:noProof/>
        </w:rPr>
        <w:t xml:space="preserve">     </w:t>
      </w:r>
    </w:p>
    <w:p w14:paraId="27C6511D" w14:textId="7E2286B8" w:rsidR="00AC0F07" w:rsidRDefault="00AC0F07" w:rsidP="00A17452">
      <w:pPr>
        <w:spacing w:after="0" w:line="240" w:lineRule="auto"/>
        <w:rPr>
          <w:rFonts w:cstheme="minorHAnsi"/>
          <w:sz w:val="26"/>
          <w:szCs w:val="26"/>
        </w:rPr>
      </w:pPr>
    </w:p>
    <w:p w14:paraId="0D974219" w14:textId="071EED1A" w:rsidR="00AC0F07" w:rsidRDefault="00AC0F07" w:rsidP="00A17452">
      <w:pPr>
        <w:spacing w:after="0" w:line="240" w:lineRule="auto"/>
        <w:rPr>
          <w:rFonts w:cstheme="minorHAnsi"/>
          <w:sz w:val="26"/>
          <w:szCs w:val="26"/>
        </w:rPr>
      </w:pPr>
    </w:p>
    <w:p w14:paraId="487ABCB6" w14:textId="27A669C9" w:rsidR="004577C4" w:rsidRDefault="004577C4" w:rsidP="00A17452">
      <w:pPr>
        <w:spacing w:after="0" w:line="240" w:lineRule="auto"/>
        <w:rPr>
          <w:rFonts w:cstheme="minorHAnsi"/>
          <w:sz w:val="26"/>
          <w:szCs w:val="26"/>
        </w:rPr>
      </w:pPr>
    </w:p>
    <w:p w14:paraId="32367E8A" w14:textId="77777777" w:rsidR="00464C4C" w:rsidRDefault="00464C4C" w:rsidP="00A17452">
      <w:pPr>
        <w:spacing w:after="0" w:line="240" w:lineRule="auto"/>
        <w:rPr>
          <w:rFonts w:cstheme="minorHAnsi"/>
          <w:sz w:val="26"/>
          <w:szCs w:val="26"/>
        </w:rPr>
      </w:pPr>
    </w:p>
    <w:p w14:paraId="25BEEC14" w14:textId="77777777" w:rsidR="00036494" w:rsidRDefault="00036494" w:rsidP="00A17452">
      <w:pPr>
        <w:spacing w:after="0" w:line="240" w:lineRule="auto"/>
        <w:rPr>
          <w:sz w:val="28"/>
          <w:szCs w:val="28"/>
        </w:rPr>
      </w:pPr>
    </w:p>
    <w:p w14:paraId="5FEC888E" w14:textId="77777777" w:rsidR="00EE0F08" w:rsidRDefault="00EE0F08" w:rsidP="00A17452">
      <w:pPr>
        <w:spacing w:after="0" w:line="240" w:lineRule="auto"/>
        <w:rPr>
          <w:sz w:val="28"/>
          <w:szCs w:val="28"/>
        </w:rPr>
      </w:pPr>
    </w:p>
    <w:p w14:paraId="73BB2769" w14:textId="77777777" w:rsidR="00EE0F08" w:rsidRDefault="00EE0F08" w:rsidP="00A17452">
      <w:pPr>
        <w:spacing w:after="0" w:line="240" w:lineRule="auto"/>
        <w:rPr>
          <w:sz w:val="28"/>
          <w:szCs w:val="28"/>
        </w:rPr>
      </w:pPr>
    </w:p>
    <w:p w14:paraId="57945CAB" w14:textId="77777777" w:rsidR="00EE0F08" w:rsidRDefault="00EE0F08" w:rsidP="00A17452">
      <w:pPr>
        <w:spacing w:after="0" w:line="240" w:lineRule="auto"/>
        <w:rPr>
          <w:sz w:val="28"/>
          <w:szCs w:val="28"/>
        </w:rPr>
      </w:pPr>
    </w:p>
    <w:p w14:paraId="1C986AE8" w14:textId="77777777" w:rsidR="00EE0F08" w:rsidRDefault="00EE0F08" w:rsidP="00A17452">
      <w:pPr>
        <w:spacing w:after="0" w:line="240" w:lineRule="auto"/>
        <w:rPr>
          <w:sz w:val="28"/>
          <w:szCs w:val="28"/>
        </w:rPr>
      </w:pPr>
    </w:p>
    <w:p w14:paraId="1716581E" w14:textId="77777777" w:rsidR="00EE0F08" w:rsidRDefault="00EE0F08" w:rsidP="00A17452">
      <w:pPr>
        <w:spacing w:after="0" w:line="240" w:lineRule="auto"/>
        <w:rPr>
          <w:sz w:val="28"/>
          <w:szCs w:val="28"/>
        </w:rPr>
      </w:pPr>
    </w:p>
    <w:p w14:paraId="703336B6" w14:textId="77777777" w:rsidR="00036494" w:rsidRDefault="00036494" w:rsidP="00A17452">
      <w:pPr>
        <w:spacing w:after="0" w:line="240" w:lineRule="auto"/>
        <w:rPr>
          <w:sz w:val="28"/>
          <w:szCs w:val="28"/>
        </w:rPr>
      </w:pPr>
    </w:p>
    <w:p w14:paraId="193386E6" w14:textId="77777777" w:rsidR="00464C4C" w:rsidRDefault="00464C4C" w:rsidP="00A17452">
      <w:pPr>
        <w:spacing w:after="0" w:line="240" w:lineRule="auto"/>
        <w:rPr>
          <w:sz w:val="28"/>
          <w:szCs w:val="28"/>
        </w:rPr>
      </w:pPr>
    </w:p>
    <w:tbl>
      <w:tblPr>
        <w:tblStyle w:val="TableGrid"/>
        <w:tblW w:w="0" w:type="auto"/>
        <w:tblLook w:val="04A0" w:firstRow="1" w:lastRow="0" w:firstColumn="1" w:lastColumn="0" w:noHBand="0" w:noVBand="1"/>
      </w:tblPr>
      <w:tblGrid>
        <w:gridCol w:w="2972"/>
        <w:gridCol w:w="7484"/>
      </w:tblGrid>
      <w:tr w:rsidR="00CE2238" w14:paraId="1E855F14" w14:textId="77777777" w:rsidTr="00382F1C">
        <w:tc>
          <w:tcPr>
            <w:tcW w:w="10456" w:type="dxa"/>
            <w:gridSpan w:val="2"/>
          </w:tcPr>
          <w:p w14:paraId="55F120D5" w14:textId="77777777" w:rsidR="00CE2238" w:rsidRPr="00CE2238" w:rsidRDefault="00CE2238" w:rsidP="00A17452">
            <w:pPr>
              <w:rPr>
                <w:b/>
                <w:sz w:val="28"/>
                <w:szCs w:val="28"/>
              </w:rPr>
            </w:pPr>
            <w:r>
              <w:rPr>
                <w:b/>
                <w:sz w:val="28"/>
                <w:szCs w:val="28"/>
              </w:rPr>
              <w:t>TERM 3 DATES</w:t>
            </w:r>
          </w:p>
        </w:tc>
      </w:tr>
      <w:tr w:rsidR="006D3240" w14:paraId="148FEEC7" w14:textId="77777777" w:rsidTr="00382F1C">
        <w:tc>
          <w:tcPr>
            <w:tcW w:w="10456" w:type="dxa"/>
            <w:gridSpan w:val="2"/>
          </w:tcPr>
          <w:p w14:paraId="12B067EF" w14:textId="501E014B" w:rsidR="00464C4C" w:rsidRDefault="006D3240" w:rsidP="00A17452">
            <w:pPr>
              <w:rPr>
                <w:b/>
                <w:sz w:val="28"/>
                <w:szCs w:val="28"/>
              </w:rPr>
            </w:pPr>
            <w:r>
              <w:rPr>
                <w:b/>
                <w:sz w:val="28"/>
                <w:szCs w:val="28"/>
              </w:rPr>
              <w:t>Week 1</w:t>
            </w:r>
          </w:p>
        </w:tc>
      </w:tr>
      <w:tr w:rsidR="006D3240" w14:paraId="7FE92C73" w14:textId="77777777" w:rsidTr="00464C4C">
        <w:tc>
          <w:tcPr>
            <w:tcW w:w="2972" w:type="dxa"/>
          </w:tcPr>
          <w:p w14:paraId="41B3E7E3" w14:textId="1BA96922" w:rsidR="006D3240" w:rsidRPr="006D3240" w:rsidRDefault="006D3240" w:rsidP="00A17452">
            <w:pPr>
              <w:rPr>
                <w:bCs/>
                <w:sz w:val="28"/>
                <w:szCs w:val="28"/>
              </w:rPr>
            </w:pPr>
            <w:r w:rsidRPr="006D3240">
              <w:rPr>
                <w:bCs/>
                <w:sz w:val="28"/>
                <w:szCs w:val="28"/>
              </w:rPr>
              <w:lastRenderedPageBreak/>
              <w:t>Monday 8</w:t>
            </w:r>
            <w:r w:rsidRPr="006D3240">
              <w:rPr>
                <w:bCs/>
                <w:sz w:val="28"/>
                <w:szCs w:val="28"/>
                <w:vertAlign w:val="superscript"/>
              </w:rPr>
              <w:t>th</w:t>
            </w:r>
            <w:r w:rsidRPr="006D3240">
              <w:rPr>
                <w:bCs/>
                <w:sz w:val="28"/>
                <w:szCs w:val="28"/>
              </w:rPr>
              <w:t xml:space="preserve"> April</w:t>
            </w:r>
          </w:p>
        </w:tc>
        <w:tc>
          <w:tcPr>
            <w:tcW w:w="7484" w:type="dxa"/>
          </w:tcPr>
          <w:p w14:paraId="79745B8D" w14:textId="6060C7BA" w:rsidR="006D3240" w:rsidRPr="006D3240" w:rsidRDefault="006D3240" w:rsidP="00A17452">
            <w:pPr>
              <w:rPr>
                <w:bCs/>
                <w:sz w:val="28"/>
                <w:szCs w:val="28"/>
              </w:rPr>
            </w:pPr>
            <w:r w:rsidRPr="006D3240">
              <w:rPr>
                <w:bCs/>
                <w:sz w:val="28"/>
                <w:szCs w:val="28"/>
              </w:rPr>
              <w:t>Staff Training Day</w:t>
            </w:r>
          </w:p>
        </w:tc>
      </w:tr>
      <w:tr w:rsidR="006D3240" w14:paraId="6EAC1F63" w14:textId="77777777" w:rsidTr="00464C4C">
        <w:tc>
          <w:tcPr>
            <w:tcW w:w="2972" w:type="dxa"/>
          </w:tcPr>
          <w:p w14:paraId="3AF9CC61" w14:textId="562BB940" w:rsidR="006D3240" w:rsidRPr="006D3240" w:rsidRDefault="006D3240" w:rsidP="00A17452">
            <w:pPr>
              <w:rPr>
                <w:bCs/>
                <w:sz w:val="28"/>
                <w:szCs w:val="28"/>
              </w:rPr>
            </w:pPr>
            <w:r>
              <w:rPr>
                <w:bCs/>
                <w:sz w:val="28"/>
                <w:szCs w:val="28"/>
              </w:rPr>
              <w:t>Wednesday 10</w:t>
            </w:r>
            <w:r w:rsidRPr="006D3240">
              <w:rPr>
                <w:bCs/>
                <w:sz w:val="28"/>
                <w:szCs w:val="28"/>
                <w:vertAlign w:val="superscript"/>
              </w:rPr>
              <w:t>th</w:t>
            </w:r>
            <w:r>
              <w:rPr>
                <w:bCs/>
                <w:sz w:val="28"/>
                <w:szCs w:val="28"/>
              </w:rPr>
              <w:t xml:space="preserve"> April</w:t>
            </w:r>
          </w:p>
        </w:tc>
        <w:tc>
          <w:tcPr>
            <w:tcW w:w="7484" w:type="dxa"/>
          </w:tcPr>
          <w:p w14:paraId="1C2265E7" w14:textId="259E7A15" w:rsidR="006D3240" w:rsidRPr="006D3240" w:rsidRDefault="006D3240" w:rsidP="00A17452">
            <w:pPr>
              <w:rPr>
                <w:bCs/>
                <w:sz w:val="28"/>
                <w:szCs w:val="28"/>
              </w:rPr>
            </w:pPr>
            <w:r>
              <w:rPr>
                <w:bCs/>
                <w:sz w:val="28"/>
                <w:szCs w:val="28"/>
              </w:rPr>
              <w:t>Cycling Proficiency P6 and P7</w:t>
            </w:r>
          </w:p>
        </w:tc>
      </w:tr>
      <w:tr w:rsidR="00464C4C" w14:paraId="478E3CEB" w14:textId="77777777" w:rsidTr="00464C4C">
        <w:tc>
          <w:tcPr>
            <w:tcW w:w="10456" w:type="dxa"/>
            <w:gridSpan w:val="2"/>
            <w:shd w:val="clear" w:color="auto" w:fill="D9D9D9" w:themeFill="background1" w:themeFillShade="D9"/>
          </w:tcPr>
          <w:p w14:paraId="50E6F693" w14:textId="77777777" w:rsidR="00464C4C" w:rsidRDefault="00464C4C" w:rsidP="00A17452">
            <w:pPr>
              <w:rPr>
                <w:bCs/>
                <w:sz w:val="28"/>
                <w:szCs w:val="28"/>
              </w:rPr>
            </w:pPr>
          </w:p>
        </w:tc>
      </w:tr>
      <w:tr w:rsidR="006D3240" w14:paraId="470C3D91" w14:textId="77777777" w:rsidTr="00383A23">
        <w:tc>
          <w:tcPr>
            <w:tcW w:w="10456" w:type="dxa"/>
            <w:gridSpan w:val="2"/>
          </w:tcPr>
          <w:p w14:paraId="12790046" w14:textId="2D56E7F8" w:rsidR="006D3240" w:rsidRPr="006D3240" w:rsidRDefault="006D3240" w:rsidP="00A17452">
            <w:pPr>
              <w:rPr>
                <w:b/>
                <w:sz w:val="28"/>
                <w:szCs w:val="28"/>
              </w:rPr>
            </w:pPr>
            <w:r>
              <w:rPr>
                <w:b/>
                <w:sz w:val="28"/>
                <w:szCs w:val="28"/>
              </w:rPr>
              <w:t>Week 2</w:t>
            </w:r>
          </w:p>
        </w:tc>
      </w:tr>
      <w:tr w:rsidR="006D3240" w14:paraId="08FE4520" w14:textId="77777777" w:rsidTr="00464C4C">
        <w:tc>
          <w:tcPr>
            <w:tcW w:w="2972" w:type="dxa"/>
          </w:tcPr>
          <w:p w14:paraId="2C68C6D4" w14:textId="532EC21B" w:rsidR="006D3240" w:rsidRPr="006D3240" w:rsidRDefault="006D3240" w:rsidP="00A17452">
            <w:pPr>
              <w:rPr>
                <w:bCs/>
                <w:sz w:val="28"/>
                <w:szCs w:val="28"/>
              </w:rPr>
            </w:pPr>
            <w:r>
              <w:rPr>
                <w:bCs/>
                <w:sz w:val="28"/>
                <w:szCs w:val="28"/>
              </w:rPr>
              <w:t>Tuesday 16</w:t>
            </w:r>
            <w:r w:rsidRPr="006D3240">
              <w:rPr>
                <w:bCs/>
                <w:sz w:val="28"/>
                <w:szCs w:val="28"/>
                <w:vertAlign w:val="superscript"/>
              </w:rPr>
              <w:t>th</w:t>
            </w:r>
            <w:r>
              <w:rPr>
                <w:bCs/>
                <w:sz w:val="28"/>
                <w:szCs w:val="28"/>
              </w:rPr>
              <w:t xml:space="preserve"> April</w:t>
            </w:r>
          </w:p>
        </w:tc>
        <w:tc>
          <w:tcPr>
            <w:tcW w:w="7484" w:type="dxa"/>
          </w:tcPr>
          <w:p w14:paraId="4AA076E6" w14:textId="5806485B" w:rsidR="006D3240" w:rsidRPr="006D3240" w:rsidRDefault="006D3240" w:rsidP="00A17452">
            <w:pPr>
              <w:rPr>
                <w:bCs/>
                <w:sz w:val="28"/>
                <w:szCs w:val="28"/>
              </w:rPr>
            </w:pPr>
            <w:r>
              <w:rPr>
                <w:bCs/>
                <w:sz w:val="28"/>
                <w:szCs w:val="28"/>
              </w:rPr>
              <w:t>P4 Retreat Day</w:t>
            </w:r>
          </w:p>
        </w:tc>
      </w:tr>
      <w:tr w:rsidR="006D3240" w14:paraId="73F1DE23" w14:textId="77777777" w:rsidTr="00464C4C">
        <w:tc>
          <w:tcPr>
            <w:tcW w:w="2972" w:type="dxa"/>
          </w:tcPr>
          <w:p w14:paraId="0FA02E92" w14:textId="2804A188" w:rsidR="006D3240" w:rsidRPr="006D3240" w:rsidRDefault="006D3240" w:rsidP="00A17452">
            <w:pPr>
              <w:rPr>
                <w:bCs/>
                <w:sz w:val="28"/>
                <w:szCs w:val="28"/>
              </w:rPr>
            </w:pPr>
            <w:r>
              <w:rPr>
                <w:bCs/>
                <w:sz w:val="28"/>
                <w:szCs w:val="28"/>
              </w:rPr>
              <w:t>Wednesday 17</w:t>
            </w:r>
            <w:r w:rsidRPr="006D3240">
              <w:rPr>
                <w:bCs/>
                <w:sz w:val="28"/>
                <w:szCs w:val="28"/>
                <w:vertAlign w:val="superscript"/>
              </w:rPr>
              <w:t>th</w:t>
            </w:r>
            <w:r>
              <w:rPr>
                <w:bCs/>
                <w:sz w:val="28"/>
                <w:szCs w:val="28"/>
              </w:rPr>
              <w:t xml:space="preserve"> April</w:t>
            </w:r>
          </w:p>
        </w:tc>
        <w:tc>
          <w:tcPr>
            <w:tcW w:w="7484" w:type="dxa"/>
          </w:tcPr>
          <w:p w14:paraId="0F275B9A" w14:textId="273F773C" w:rsidR="006D3240" w:rsidRPr="006D3240" w:rsidRDefault="006D3240" w:rsidP="00A17452">
            <w:pPr>
              <w:rPr>
                <w:bCs/>
                <w:sz w:val="28"/>
                <w:szCs w:val="28"/>
              </w:rPr>
            </w:pPr>
            <w:r>
              <w:rPr>
                <w:bCs/>
                <w:sz w:val="28"/>
                <w:szCs w:val="28"/>
              </w:rPr>
              <w:t>P6 Emotional Intelligence Workshop (Motus Learning)</w:t>
            </w:r>
          </w:p>
        </w:tc>
      </w:tr>
      <w:tr w:rsidR="00464C4C" w14:paraId="525F1638" w14:textId="77777777" w:rsidTr="00464C4C">
        <w:tc>
          <w:tcPr>
            <w:tcW w:w="2972" w:type="dxa"/>
          </w:tcPr>
          <w:p w14:paraId="20245AEB" w14:textId="53CDB5E7" w:rsidR="00464C4C" w:rsidRPr="00464C4C" w:rsidRDefault="00464C4C" w:rsidP="00A17452">
            <w:pPr>
              <w:rPr>
                <w:b/>
                <w:sz w:val="28"/>
                <w:szCs w:val="28"/>
              </w:rPr>
            </w:pPr>
            <w:r w:rsidRPr="00464C4C">
              <w:rPr>
                <w:b/>
                <w:sz w:val="28"/>
                <w:szCs w:val="28"/>
              </w:rPr>
              <w:t>Friday 19</w:t>
            </w:r>
            <w:r w:rsidRPr="00464C4C">
              <w:rPr>
                <w:b/>
                <w:sz w:val="28"/>
                <w:szCs w:val="28"/>
                <w:vertAlign w:val="superscript"/>
              </w:rPr>
              <w:t>th</w:t>
            </w:r>
            <w:r w:rsidRPr="00464C4C">
              <w:rPr>
                <w:b/>
                <w:sz w:val="28"/>
                <w:szCs w:val="28"/>
              </w:rPr>
              <w:t xml:space="preserve"> April</w:t>
            </w:r>
          </w:p>
        </w:tc>
        <w:tc>
          <w:tcPr>
            <w:tcW w:w="7484" w:type="dxa"/>
          </w:tcPr>
          <w:p w14:paraId="2DC0A3F7" w14:textId="0E73B19E" w:rsidR="00464C4C" w:rsidRPr="00464C4C" w:rsidRDefault="00464C4C" w:rsidP="00A17452">
            <w:pPr>
              <w:rPr>
                <w:b/>
                <w:sz w:val="28"/>
                <w:szCs w:val="28"/>
              </w:rPr>
            </w:pPr>
            <w:r>
              <w:rPr>
                <w:b/>
                <w:sz w:val="28"/>
                <w:szCs w:val="28"/>
              </w:rPr>
              <w:t>Please have Being Well, Doing Well questionnaire completed</w:t>
            </w:r>
          </w:p>
        </w:tc>
      </w:tr>
      <w:tr w:rsidR="00464C4C" w14:paraId="03536219" w14:textId="77777777" w:rsidTr="00464C4C">
        <w:tc>
          <w:tcPr>
            <w:tcW w:w="10456" w:type="dxa"/>
            <w:gridSpan w:val="2"/>
            <w:shd w:val="clear" w:color="auto" w:fill="D9D9D9" w:themeFill="background1" w:themeFillShade="D9"/>
          </w:tcPr>
          <w:p w14:paraId="66F5EB5E" w14:textId="77777777" w:rsidR="00464C4C" w:rsidRDefault="00464C4C" w:rsidP="00A17452">
            <w:pPr>
              <w:rPr>
                <w:bCs/>
                <w:sz w:val="28"/>
                <w:szCs w:val="28"/>
              </w:rPr>
            </w:pPr>
          </w:p>
        </w:tc>
      </w:tr>
      <w:tr w:rsidR="00217283" w14:paraId="42FA70F3" w14:textId="77777777" w:rsidTr="00C60C4B">
        <w:tc>
          <w:tcPr>
            <w:tcW w:w="10456" w:type="dxa"/>
            <w:gridSpan w:val="2"/>
          </w:tcPr>
          <w:p w14:paraId="3C7DD8FF" w14:textId="78FA8BFE" w:rsidR="00217283" w:rsidRPr="00217283" w:rsidRDefault="00217283" w:rsidP="00A17452">
            <w:pPr>
              <w:rPr>
                <w:b/>
                <w:sz w:val="28"/>
                <w:szCs w:val="28"/>
              </w:rPr>
            </w:pPr>
            <w:r>
              <w:rPr>
                <w:b/>
                <w:sz w:val="28"/>
                <w:szCs w:val="28"/>
              </w:rPr>
              <w:t>Week 3</w:t>
            </w:r>
          </w:p>
        </w:tc>
      </w:tr>
      <w:tr w:rsidR="006D3240" w14:paraId="46D82E97" w14:textId="77777777" w:rsidTr="00464C4C">
        <w:tc>
          <w:tcPr>
            <w:tcW w:w="2972" w:type="dxa"/>
          </w:tcPr>
          <w:p w14:paraId="59FE363A" w14:textId="3791F0E0" w:rsidR="006D3240" w:rsidRPr="006D3240" w:rsidRDefault="00217283" w:rsidP="00A17452">
            <w:pPr>
              <w:rPr>
                <w:bCs/>
                <w:sz w:val="28"/>
                <w:szCs w:val="28"/>
              </w:rPr>
            </w:pPr>
            <w:r>
              <w:rPr>
                <w:bCs/>
                <w:sz w:val="28"/>
                <w:szCs w:val="28"/>
              </w:rPr>
              <w:t>Tuesday 23</w:t>
            </w:r>
            <w:r w:rsidRPr="00217283">
              <w:rPr>
                <w:bCs/>
                <w:sz w:val="28"/>
                <w:szCs w:val="28"/>
                <w:vertAlign w:val="superscript"/>
              </w:rPr>
              <w:t>rd</w:t>
            </w:r>
            <w:r>
              <w:rPr>
                <w:bCs/>
                <w:sz w:val="28"/>
                <w:szCs w:val="28"/>
              </w:rPr>
              <w:t xml:space="preserve"> April</w:t>
            </w:r>
          </w:p>
        </w:tc>
        <w:tc>
          <w:tcPr>
            <w:tcW w:w="7484" w:type="dxa"/>
          </w:tcPr>
          <w:p w14:paraId="08733580" w14:textId="3AF8B524" w:rsidR="006D3240" w:rsidRPr="006D3240" w:rsidRDefault="00217283" w:rsidP="00A17452">
            <w:pPr>
              <w:rPr>
                <w:bCs/>
                <w:sz w:val="28"/>
                <w:szCs w:val="28"/>
              </w:rPr>
            </w:pPr>
            <w:r>
              <w:rPr>
                <w:bCs/>
                <w:sz w:val="28"/>
                <w:szCs w:val="28"/>
              </w:rPr>
              <w:t>P6 Art Project in school (Facilitated by St Ronan’s College)</w:t>
            </w:r>
          </w:p>
        </w:tc>
      </w:tr>
      <w:tr w:rsidR="00464C4C" w14:paraId="41FF3232" w14:textId="77777777" w:rsidTr="00464C4C">
        <w:tc>
          <w:tcPr>
            <w:tcW w:w="2972" w:type="dxa"/>
          </w:tcPr>
          <w:p w14:paraId="16AB1B1E" w14:textId="1CB81107" w:rsidR="00464C4C" w:rsidRPr="00464C4C" w:rsidRDefault="00464C4C" w:rsidP="00A17452">
            <w:pPr>
              <w:rPr>
                <w:b/>
                <w:sz w:val="28"/>
                <w:szCs w:val="28"/>
              </w:rPr>
            </w:pPr>
            <w:r w:rsidRPr="00464C4C">
              <w:rPr>
                <w:b/>
                <w:sz w:val="28"/>
                <w:szCs w:val="28"/>
              </w:rPr>
              <w:t>Tuesday 23</w:t>
            </w:r>
            <w:r w:rsidRPr="00464C4C">
              <w:rPr>
                <w:b/>
                <w:sz w:val="28"/>
                <w:szCs w:val="28"/>
                <w:vertAlign w:val="superscript"/>
              </w:rPr>
              <w:t>rd</w:t>
            </w:r>
            <w:r w:rsidRPr="00464C4C">
              <w:rPr>
                <w:b/>
                <w:sz w:val="28"/>
                <w:szCs w:val="28"/>
              </w:rPr>
              <w:t xml:space="preserve"> April</w:t>
            </w:r>
          </w:p>
        </w:tc>
        <w:tc>
          <w:tcPr>
            <w:tcW w:w="7484" w:type="dxa"/>
          </w:tcPr>
          <w:p w14:paraId="3D3C0100" w14:textId="2A04011F" w:rsidR="00464C4C" w:rsidRPr="00464C4C" w:rsidRDefault="00464C4C" w:rsidP="00A17452">
            <w:pPr>
              <w:rPr>
                <w:b/>
                <w:sz w:val="28"/>
                <w:szCs w:val="28"/>
              </w:rPr>
            </w:pPr>
            <w:r w:rsidRPr="00464C4C">
              <w:rPr>
                <w:b/>
                <w:sz w:val="28"/>
                <w:szCs w:val="28"/>
              </w:rPr>
              <w:t>Internet Safety: Parent Workshop 8pm in School</w:t>
            </w:r>
          </w:p>
        </w:tc>
      </w:tr>
      <w:tr w:rsidR="00217283" w14:paraId="5984B243" w14:textId="77777777" w:rsidTr="00464C4C">
        <w:tc>
          <w:tcPr>
            <w:tcW w:w="2972" w:type="dxa"/>
          </w:tcPr>
          <w:p w14:paraId="7CD568C1" w14:textId="4F5BC777" w:rsidR="00217283" w:rsidRPr="006D3240" w:rsidRDefault="00217283" w:rsidP="00A17452">
            <w:pPr>
              <w:rPr>
                <w:bCs/>
                <w:sz w:val="28"/>
                <w:szCs w:val="28"/>
              </w:rPr>
            </w:pPr>
            <w:r>
              <w:rPr>
                <w:bCs/>
                <w:sz w:val="28"/>
                <w:szCs w:val="28"/>
              </w:rPr>
              <w:t>Wednesday 24</w:t>
            </w:r>
            <w:r w:rsidRPr="00217283">
              <w:rPr>
                <w:bCs/>
                <w:sz w:val="28"/>
                <w:szCs w:val="28"/>
                <w:vertAlign w:val="superscript"/>
              </w:rPr>
              <w:t>th</w:t>
            </w:r>
            <w:r>
              <w:rPr>
                <w:bCs/>
                <w:sz w:val="28"/>
                <w:szCs w:val="28"/>
              </w:rPr>
              <w:t xml:space="preserve"> April</w:t>
            </w:r>
          </w:p>
        </w:tc>
        <w:tc>
          <w:tcPr>
            <w:tcW w:w="7484" w:type="dxa"/>
          </w:tcPr>
          <w:p w14:paraId="2220A5C8" w14:textId="5A141B79" w:rsidR="00217283" w:rsidRPr="006D3240" w:rsidRDefault="00217283" w:rsidP="00A17452">
            <w:pPr>
              <w:rPr>
                <w:bCs/>
                <w:sz w:val="28"/>
                <w:szCs w:val="28"/>
              </w:rPr>
            </w:pPr>
            <w:r>
              <w:rPr>
                <w:bCs/>
                <w:sz w:val="28"/>
                <w:szCs w:val="28"/>
              </w:rPr>
              <w:t>Being Well Doing Well (Visit by link Officer)</w:t>
            </w:r>
          </w:p>
        </w:tc>
      </w:tr>
      <w:tr w:rsidR="00217283" w14:paraId="1AD203BA" w14:textId="77777777" w:rsidTr="00464C4C">
        <w:tc>
          <w:tcPr>
            <w:tcW w:w="2972" w:type="dxa"/>
          </w:tcPr>
          <w:p w14:paraId="6C1FCA34" w14:textId="0C7F3F74" w:rsidR="00217283" w:rsidRPr="006D3240" w:rsidRDefault="00217283" w:rsidP="00A17452">
            <w:pPr>
              <w:rPr>
                <w:bCs/>
                <w:sz w:val="28"/>
                <w:szCs w:val="28"/>
              </w:rPr>
            </w:pPr>
            <w:r>
              <w:rPr>
                <w:bCs/>
                <w:sz w:val="28"/>
                <w:szCs w:val="28"/>
              </w:rPr>
              <w:t>Thursday 25</w:t>
            </w:r>
            <w:r w:rsidRPr="00217283">
              <w:rPr>
                <w:bCs/>
                <w:sz w:val="28"/>
                <w:szCs w:val="28"/>
                <w:vertAlign w:val="superscript"/>
              </w:rPr>
              <w:t>th</w:t>
            </w:r>
            <w:r>
              <w:rPr>
                <w:bCs/>
                <w:sz w:val="28"/>
                <w:szCs w:val="28"/>
              </w:rPr>
              <w:t xml:space="preserve"> April</w:t>
            </w:r>
          </w:p>
        </w:tc>
        <w:tc>
          <w:tcPr>
            <w:tcW w:w="7484" w:type="dxa"/>
          </w:tcPr>
          <w:p w14:paraId="2918DA43" w14:textId="77777777" w:rsidR="00217283" w:rsidRDefault="00217283" w:rsidP="00A17452">
            <w:pPr>
              <w:rPr>
                <w:bCs/>
                <w:sz w:val="28"/>
                <w:szCs w:val="28"/>
              </w:rPr>
            </w:pPr>
            <w:r>
              <w:rPr>
                <w:bCs/>
                <w:sz w:val="28"/>
                <w:szCs w:val="28"/>
              </w:rPr>
              <w:t>Letters issued to P1 applicants for Sept 24</w:t>
            </w:r>
          </w:p>
          <w:p w14:paraId="1A9D2CF2" w14:textId="4D98E0C7" w:rsidR="00EE0F08" w:rsidRPr="006D3240" w:rsidRDefault="00EE0F08" w:rsidP="00A17452">
            <w:pPr>
              <w:rPr>
                <w:bCs/>
                <w:sz w:val="28"/>
                <w:szCs w:val="28"/>
              </w:rPr>
            </w:pPr>
            <w:r>
              <w:rPr>
                <w:bCs/>
                <w:sz w:val="28"/>
                <w:szCs w:val="28"/>
              </w:rPr>
              <w:t>Gaelic Blitz</w:t>
            </w:r>
          </w:p>
        </w:tc>
      </w:tr>
      <w:tr w:rsidR="00464C4C" w14:paraId="0E243ADD" w14:textId="77777777" w:rsidTr="00464C4C">
        <w:tc>
          <w:tcPr>
            <w:tcW w:w="10456" w:type="dxa"/>
            <w:gridSpan w:val="2"/>
            <w:shd w:val="clear" w:color="auto" w:fill="D9D9D9" w:themeFill="background1" w:themeFillShade="D9"/>
          </w:tcPr>
          <w:p w14:paraId="00350C44" w14:textId="77777777" w:rsidR="00464C4C" w:rsidRDefault="00464C4C" w:rsidP="00A17452">
            <w:pPr>
              <w:rPr>
                <w:bCs/>
                <w:sz w:val="28"/>
                <w:szCs w:val="28"/>
              </w:rPr>
            </w:pPr>
          </w:p>
        </w:tc>
      </w:tr>
      <w:tr w:rsidR="00217283" w14:paraId="30C9C29E" w14:textId="77777777" w:rsidTr="007566D4">
        <w:tc>
          <w:tcPr>
            <w:tcW w:w="10456" w:type="dxa"/>
            <w:gridSpan w:val="2"/>
          </w:tcPr>
          <w:p w14:paraId="68697566" w14:textId="5B36F4C2" w:rsidR="00217283" w:rsidRPr="00217283" w:rsidRDefault="00217283" w:rsidP="00A17452">
            <w:pPr>
              <w:rPr>
                <w:b/>
                <w:sz w:val="28"/>
                <w:szCs w:val="28"/>
              </w:rPr>
            </w:pPr>
            <w:r>
              <w:rPr>
                <w:b/>
                <w:sz w:val="28"/>
                <w:szCs w:val="28"/>
              </w:rPr>
              <w:t>Week 4</w:t>
            </w:r>
          </w:p>
        </w:tc>
      </w:tr>
      <w:tr w:rsidR="00217283" w14:paraId="5311661D" w14:textId="77777777" w:rsidTr="00464C4C">
        <w:tc>
          <w:tcPr>
            <w:tcW w:w="2972" w:type="dxa"/>
          </w:tcPr>
          <w:p w14:paraId="4762C4EB" w14:textId="57A3FFB5" w:rsidR="00217283" w:rsidRPr="006D3240" w:rsidRDefault="00217283" w:rsidP="00A17452">
            <w:pPr>
              <w:rPr>
                <w:bCs/>
                <w:sz w:val="28"/>
                <w:szCs w:val="28"/>
              </w:rPr>
            </w:pPr>
            <w:r>
              <w:rPr>
                <w:bCs/>
                <w:sz w:val="28"/>
                <w:szCs w:val="28"/>
              </w:rPr>
              <w:t>Monday 29</w:t>
            </w:r>
            <w:r w:rsidRPr="00217283">
              <w:rPr>
                <w:bCs/>
                <w:sz w:val="28"/>
                <w:szCs w:val="28"/>
                <w:vertAlign w:val="superscript"/>
              </w:rPr>
              <w:t>th</w:t>
            </w:r>
            <w:r>
              <w:rPr>
                <w:bCs/>
                <w:sz w:val="28"/>
                <w:szCs w:val="28"/>
              </w:rPr>
              <w:t xml:space="preserve"> April</w:t>
            </w:r>
          </w:p>
        </w:tc>
        <w:tc>
          <w:tcPr>
            <w:tcW w:w="7484" w:type="dxa"/>
          </w:tcPr>
          <w:p w14:paraId="332950E6" w14:textId="6098098E" w:rsidR="00217283" w:rsidRPr="006D3240" w:rsidRDefault="00217283" w:rsidP="00A17452">
            <w:pPr>
              <w:rPr>
                <w:bCs/>
                <w:sz w:val="28"/>
                <w:szCs w:val="28"/>
              </w:rPr>
            </w:pPr>
            <w:r>
              <w:rPr>
                <w:bCs/>
                <w:sz w:val="28"/>
                <w:szCs w:val="28"/>
              </w:rPr>
              <w:t>Library Van Visit P4 – P7</w:t>
            </w:r>
          </w:p>
        </w:tc>
      </w:tr>
      <w:tr w:rsidR="00464C4C" w14:paraId="1CA0A7C0" w14:textId="77777777" w:rsidTr="00464C4C">
        <w:tc>
          <w:tcPr>
            <w:tcW w:w="10456" w:type="dxa"/>
            <w:gridSpan w:val="2"/>
            <w:shd w:val="clear" w:color="auto" w:fill="D9D9D9" w:themeFill="background1" w:themeFillShade="D9"/>
          </w:tcPr>
          <w:p w14:paraId="5B1DADC8" w14:textId="77777777" w:rsidR="00464C4C" w:rsidRDefault="00464C4C" w:rsidP="00A17452">
            <w:pPr>
              <w:rPr>
                <w:bCs/>
                <w:sz w:val="28"/>
                <w:szCs w:val="28"/>
              </w:rPr>
            </w:pPr>
          </w:p>
        </w:tc>
      </w:tr>
      <w:tr w:rsidR="00135512" w14:paraId="048258B2" w14:textId="77777777" w:rsidTr="00382F1C">
        <w:tc>
          <w:tcPr>
            <w:tcW w:w="10456" w:type="dxa"/>
            <w:gridSpan w:val="2"/>
          </w:tcPr>
          <w:p w14:paraId="19A25ACE" w14:textId="57D42E15" w:rsidR="00135512" w:rsidRDefault="00135512" w:rsidP="00A17452">
            <w:pPr>
              <w:rPr>
                <w:b/>
                <w:sz w:val="28"/>
                <w:szCs w:val="28"/>
              </w:rPr>
            </w:pPr>
            <w:r>
              <w:rPr>
                <w:b/>
                <w:sz w:val="28"/>
                <w:szCs w:val="28"/>
              </w:rPr>
              <w:t xml:space="preserve">Week </w:t>
            </w:r>
            <w:r w:rsidR="00217283">
              <w:rPr>
                <w:b/>
                <w:sz w:val="28"/>
                <w:szCs w:val="28"/>
              </w:rPr>
              <w:t>5</w:t>
            </w:r>
          </w:p>
        </w:tc>
      </w:tr>
      <w:tr w:rsidR="00CE2238" w14:paraId="1A735D08" w14:textId="77777777" w:rsidTr="00464C4C">
        <w:tc>
          <w:tcPr>
            <w:tcW w:w="2972" w:type="dxa"/>
          </w:tcPr>
          <w:p w14:paraId="7D9D319E" w14:textId="3FDD512B" w:rsidR="00CE2238" w:rsidRDefault="00135512" w:rsidP="00A17452">
            <w:pPr>
              <w:rPr>
                <w:sz w:val="28"/>
                <w:szCs w:val="28"/>
              </w:rPr>
            </w:pPr>
            <w:r>
              <w:rPr>
                <w:sz w:val="28"/>
                <w:szCs w:val="28"/>
              </w:rPr>
              <w:t xml:space="preserve">Monday </w:t>
            </w:r>
            <w:r w:rsidR="00217283">
              <w:rPr>
                <w:sz w:val="28"/>
                <w:szCs w:val="28"/>
              </w:rPr>
              <w:t>6</w:t>
            </w:r>
            <w:r w:rsidRPr="00135512">
              <w:rPr>
                <w:sz w:val="28"/>
                <w:szCs w:val="28"/>
                <w:vertAlign w:val="superscript"/>
              </w:rPr>
              <w:t>th</w:t>
            </w:r>
            <w:r>
              <w:rPr>
                <w:sz w:val="28"/>
                <w:szCs w:val="28"/>
              </w:rPr>
              <w:t xml:space="preserve"> May</w:t>
            </w:r>
          </w:p>
        </w:tc>
        <w:tc>
          <w:tcPr>
            <w:tcW w:w="7484" w:type="dxa"/>
          </w:tcPr>
          <w:p w14:paraId="24924525" w14:textId="2D49FF53" w:rsidR="00980050" w:rsidRDefault="00135512" w:rsidP="00980050">
            <w:pPr>
              <w:rPr>
                <w:sz w:val="28"/>
                <w:szCs w:val="28"/>
              </w:rPr>
            </w:pPr>
            <w:r>
              <w:rPr>
                <w:sz w:val="28"/>
                <w:szCs w:val="28"/>
              </w:rPr>
              <w:t>School Closed</w:t>
            </w:r>
          </w:p>
        </w:tc>
      </w:tr>
      <w:tr w:rsidR="00CE2238" w14:paraId="4579A99F" w14:textId="77777777" w:rsidTr="00464C4C">
        <w:tc>
          <w:tcPr>
            <w:tcW w:w="2972" w:type="dxa"/>
          </w:tcPr>
          <w:p w14:paraId="0346763B" w14:textId="24262101" w:rsidR="00CE2238" w:rsidRDefault="00217283" w:rsidP="00A17452">
            <w:pPr>
              <w:rPr>
                <w:sz w:val="28"/>
                <w:szCs w:val="28"/>
              </w:rPr>
            </w:pPr>
            <w:r>
              <w:rPr>
                <w:sz w:val="28"/>
                <w:szCs w:val="28"/>
              </w:rPr>
              <w:t>Wednesday 8</w:t>
            </w:r>
            <w:r w:rsidRPr="00217283">
              <w:rPr>
                <w:sz w:val="28"/>
                <w:szCs w:val="28"/>
                <w:vertAlign w:val="superscript"/>
              </w:rPr>
              <w:t>th</w:t>
            </w:r>
            <w:r w:rsidR="00135512">
              <w:rPr>
                <w:sz w:val="28"/>
                <w:szCs w:val="28"/>
              </w:rPr>
              <w:t xml:space="preserve"> May</w:t>
            </w:r>
          </w:p>
        </w:tc>
        <w:tc>
          <w:tcPr>
            <w:tcW w:w="7484" w:type="dxa"/>
          </w:tcPr>
          <w:p w14:paraId="188F4E51" w14:textId="77777777" w:rsidR="004577C4" w:rsidRDefault="00135512" w:rsidP="00A17452">
            <w:pPr>
              <w:rPr>
                <w:sz w:val="28"/>
                <w:szCs w:val="28"/>
              </w:rPr>
            </w:pPr>
            <w:r>
              <w:rPr>
                <w:sz w:val="28"/>
                <w:szCs w:val="28"/>
              </w:rPr>
              <w:t>May Procession</w:t>
            </w:r>
            <w:r w:rsidR="004577C4">
              <w:rPr>
                <w:sz w:val="28"/>
                <w:szCs w:val="28"/>
              </w:rPr>
              <w:t xml:space="preserve">: </w:t>
            </w:r>
          </w:p>
          <w:p w14:paraId="413265D6" w14:textId="371D41A6" w:rsidR="00CE2238" w:rsidRDefault="004577C4" w:rsidP="00A17452">
            <w:pPr>
              <w:rPr>
                <w:sz w:val="28"/>
                <w:szCs w:val="28"/>
              </w:rPr>
            </w:pPr>
            <w:r>
              <w:rPr>
                <w:sz w:val="28"/>
                <w:szCs w:val="28"/>
              </w:rPr>
              <w:t>Parents and family members are welcome to attend.</w:t>
            </w:r>
          </w:p>
        </w:tc>
      </w:tr>
      <w:tr w:rsidR="00217283" w14:paraId="13E508AA" w14:textId="77777777" w:rsidTr="00464C4C">
        <w:tc>
          <w:tcPr>
            <w:tcW w:w="2972" w:type="dxa"/>
          </w:tcPr>
          <w:p w14:paraId="41DAA07B" w14:textId="73CCAA56" w:rsidR="00217283" w:rsidRDefault="00217283" w:rsidP="00A17452">
            <w:pPr>
              <w:rPr>
                <w:sz w:val="28"/>
                <w:szCs w:val="28"/>
              </w:rPr>
            </w:pPr>
            <w:r>
              <w:rPr>
                <w:sz w:val="28"/>
                <w:szCs w:val="28"/>
              </w:rPr>
              <w:t>Thursday 9</w:t>
            </w:r>
            <w:r w:rsidRPr="00217283">
              <w:rPr>
                <w:sz w:val="28"/>
                <w:szCs w:val="28"/>
                <w:vertAlign w:val="superscript"/>
              </w:rPr>
              <w:t>th</w:t>
            </w:r>
            <w:r>
              <w:rPr>
                <w:sz w:val="28"/>
                <w:szCs w:val="28"/>
              </w:rPr>
              <w:t xml:space="preserve"> May</w:t>
            </w:r>
          </w:p>
        </w:tc>
        <w:tc>
          <w:tcPr>
            <w:tcW w:w="7484" w:type="dxa"/>
          </w:tcPr>
          <w:p w14:paraId="7B4B5411" w14:textId="683161CC" w:rsidR="00217283" w:rsidRDefault="00217283" w:rsidP="00A17452">
            <w:pPr>
              <w:rPr>
                <w:sz w:val="28"/>
                <w:szCs w:val="28"/>
              </w:rPr>
            </w:pPr>
            <w:r>
              <w:rPr>
                <w:sz w:val="28"/>
                <w:szCs w:val="28"/>
              </w:rPr>
              <w:t>Gaelic Blitz</w:t>
            </w:r>
          </w:p>
        </w:tc>
      </w:tr>
      <w:tr w:rsidR="00464C4C" w14:paraId="522C89EB" w14:textId="77777777" w:rsidTr="00464C4C">
        <w:tc>
          <w:tcPr>
            <w:tcW w:w="10456" w:type="dxa"/>
            <w:gridSpan w:val="2"/>
            <w:shd w:val="clear" w:color="auto" w:fill="D9D9D9" w:themeFill="background1" w:themeFillShade="D9"/>
          </w:tcPr>
          <w:p w14:paraId="3DCBE568" w14:textId="77777777" w:rsidR="00464C4C" w:rsidRDefault="00464C4C" w:rsidP="00A17452">
            <w:pPr>
              <w:rPr>
                <w:sz w:val="28"/>
                <w:szCs w:val="28"/>
              </w:rPr>
            </w:pPr>
          </w:p>
        </w:tc>
      </w:tr>
      <w:tr w:rsidR="00CE2238" w14:paraId="541239F3" w14:textId="77777777" w:rsidTr="00464C4C">
        <w:tc>
          <w:tcPr>
            <w:tcW w:w="2972" w:type="dxa"/>
          </w:tcPr>
          <w:p w14:paraId="1193A7CD" w14:textId="10774A37" w:rsidR="00CE2238" w:rsidRPr="00135512" w:rsidRDefault="00135512" w:rsidP="00A17452">
            <w:pPr>
              <w:rPr>
                <w:b/>
                <w:bCs/>
                <w:sz w:val="28"/>
                <w:szCs w:val="28"/>
              </w:rPr>
            </w:pPr>
            <w:r>
              <w:rPr>
                <w:b/>
                <w:bCs/>
                <w:sz w:val="28"/>
                <w:szCs w:val="28"/>
              </w:rPr>
              <w:t xml:space="preserve">Week </w:t>
            </w:r>
            <w:r w:rsidR="00217283">
              <w:rPr>
                <w:b/>
                <w:bCs/>
                <w:sz w:val="28"/>
                <w:szCs w:val="28"/>
              </w:rPr>
              <w:t>6</w:t>
            </w:r>
          </w:p>
        </w:tc>
        <w:tc>
          <w:tcPr>
            <w:tcW w:w="7484" w:type="dxa"/>
          </w:tcPr>
          <w:p w14:paraId="689916F2" w14:textId="672C8FA3" w:rsidR="00CE2238" w:rsidRDefault="00CE2238" w:rsidP="00A17452">
            <w:pPr>
              <w:rPr>
                <w:sz w:val="28"/>
                <w:szCs w:val="28"/>
              </w:rPr>
            </w:pPr>
          </w:p>
        </w:tc>
      </w:tr>
      <w:tr w:rsidR="00346FC0" w14:paraId="3D6BD016" w14:textId="77777777" w:rsidTr="00464C4C">
        <w:tc>
          <w:tcPr>
            <w:tcW w:w="2972" w:type="dxa"/>
          </w:tcPr>
          <w:p w14:paraId="5A45F8AA" w14:textId="464EB8B2" w:rsidR="00346FC0" w:rsidRDefault="00135512" w:rsidP="00346FC0">
            <w:pPr>
              <w:rPr>
                <w:sz w:val="28"/>
                <w:szCs w:val="28"/>
              </w:rPr>
            </w:pPr>
            <w:r>
              <w:rPr>
                <w:sz w:val="28"/>
                <w:szCs w:val="28"/>
              </w:rPr>
              <w:t>Monday 1</w:t>
            </w:r>
            <w:r w:rsidR="00217283">
              <w:rPr>
                <w:sz w:val="28"/>
                <w:szCs w:val="28"/>
              </w:rPr>
              <w:t>3</w:t>
            </w:r>
            <w:r w:rsidRPr="00135512">
              <w:rPr>
                <w:sz w:val="28"/>
                <w:szCs w:val="28"/>
                <w:vertAlign w:val="superscript"/>
              </w:rPr>
              <w:t>th</w:t>
            </w:r>
            <w:r>
              <w:rPr>
                <w:sz w:val="28"/>
                <w:szCs w:val="28"/>
              </w:rPr>
              <w:t xml:space="preserve"> May</w:t>
            </w:r>
          </w:p>
        </w:tc>
        <w:tc>
          <w:tcPr>
            <w:tcW w:w="7484" w:type="dxa"/>
          </w:tcPr>
          <w:p w14:paraId="49618659" w14:textId="3B4E5D20" w:rsidR="00346FC0" w:rsidRDefault="00135512" w:rsidP="00346FC0">
            <w:pPr>
              <w:rPr>
                <w:sz w:val="28"/>
                <w:szCs w:val="28"/>
              </w:rPr>
            </w:pPr>
            <w:r>
              <w:rPr>
                <w:sz w:val="28"/>
                <w:szCs w:val="28"/>
              </w:rPr>
              <w:t>P4 Communion Rehearsal</w:t>
            </w:r>
          </w:p>
        </w:tc>
      </w:tr>
      <w:tr w:rsidR="00346FC0" w14:paraId="11140C6B" w14:textId="77777777" w:rsidTr="00464C4C">
        <w:tc>
          <w:tcPr>
            <w:tcW w:w="2972" w:type="dxa"/>
          </w:tcPr>
          <w:p w14:paraId="6C1AA7F8" w14:textId="1BE25EA0" w:rsidR="00346FC0" w:rsidRDefault="00217283" w:rsidP="00346FC0">
            <w:pPr>
              <w:rPr>
                <w:sz w:val="28"/>
                <w:szCs w:val="28"/>
              </w:rPr>
            </w:pPr>
            <w:r>
              <w:rPr>
                <w:sz w:val="28"/>
                <w:szCs w:val="28"/>
              </w:rPr>
              <w:t>Wednesday 15</w:t>
            </w:r>
            <w:r w:rsidRPr="00217283">
              <w:rPr>
                <w:sz w:val="28"/>
                <w:szCs w:val="28"/>
                <w:vertAlign w:val="superscript"/>
              </w:rPr>
              <w:t>th</w:t>
            </w:r>
            <w:r w:rsidR="00135512">
              <w:rPr>
                <w:sz w:val="28"/>
                <w:szCs w:val="28"/>
              </w:rPr>
              <w:t xml:space="preserve"> May</w:t>
            </w:r>
          </w:p>
        </w:tc>
        <w:tc>
          <w:tcPr>
            <w:tcW w:w="7484" w:type="dxa"/>
          </w:tcPr>
          <w:p w14:paraId="55AAB5FA" w14:textId="0F554A6F" w:rsidR="00346FC0" w:rsidRDefault="00217283" w:rsidP="00346FC0">
            <w:pPr>
              <w:rPr>
                <w:sz w:val="28"/>
                <w:szCs w:val="28"/>
              </w:rPr>
            </w:pPr>
            <w:r>
              <w:rPr>
                <w:sz w:val="28"/>
                <w:szCs w:val="28"/>
              </w:rPr>
              <w:t>P7 Love for Life Programme</w:t>
            </w:r>
          </w:p>
        </w:tc>
      </w:tr>
      <w:tr w:rsidR="00C32ABF" w14:paraId="6CCAADB4" w14:textId="77777777" w:rsidTr="00464C4C">
        <w:tc>
          <w:tcPr>
            <w:tcW w:w="2972" w:type="dxa"/>
          </w:tcPr>
          <w:p w14:paraId="492D1B1E" w14:textId="262A131F" w:rsidR="00C32ABF" w:rsidRDefault="00135512" w:rsidP="00346FC0">
            <w:pPr>
              <w:rPr>
                <w:sz w:val="28"/>
                <w:szCs w:val="28"/>
              </w:rPr>
            </w:pPr>
            <w:r>
              <w:rPr>
                <w:sz w:val="28"/>
                <w:szCs w:val="28"/>
              </w:rPr>
              <w:t xml:space="preserve">Saturday </w:t>
            </w:r>
            <w:r w:rsidR="00217283">
              <w:rPr>
                <w:sz w:val="28"/>
                <w:szCs w:val="28"/>
              </w:rPr>
              <w:t>1</w:t>
            </w:r>
            <w:r w:rsidR="00EE0F08">
              <w:rPr>
                <w:sz w:val="28"/>
                <w:szCs w:val="28"/>
              </w:rPr>
              <w:t>8</w:t>
            </w:r>
            <w:r w:rsidRPr="00135512">
              <w:rPr>
                <w:sz w:val="28"/>
                <w:szCs w:val="28"/>
                <w:vertAlign w:val="superscript"/>
              </w:rPr>
              <w:t>th</w:t>
            </w:r>
            <w:r>
              <w:rPr>
                <w:sz w:val="28"/>
                <w:szCs w:val="28"/>
              </w:rPr>
              <w:t xml:space="preserve"> May</w:t>
            </w:r>
          </w:p>
        </w:tc>
        <w:tc>
          <w:tcPr>
            <w:tcW w:w="7484" w:type="dxa"/>
          </w:tcPr>
          <w:p w14:paraId="62763B38" w14:textId="518E5391" w:rsidR="00C32ABF" w:rsidRDefault="00217283" w:rsidP="00346FC0">
            <w:pPr>
              <w:rPr>
                <w:sz w:val="28"/>
                <w:szCs w:val="28"/>
              </w:rPr>
            </w:pPr>
            <w:r>
              <w:rPr>
                <w:sz w:val="28"/>
                <w:szCs w:val="28"/>
              </w:rPr>
              <w:t>P7 Post Primary Admissions: letters issued to P7 pupils</w:t>
            </w:r>
          </w:p>
        </w:tc>
      </w:tr>
      <w:tr w:rsidR="00464C4C" w14:paraId="21380623" w14:textId="77777777" w:rsidTr="00464C4C">
        <w:tc>
          <w:tcPr>
            <w:tcW w:w="10456" w:type="dxa"/>
            <w:gridSpan w:val="2"/>
            <w:shd w:val="clear" w:color="auto" w:fill="D9D9D9" w:themeFill="background1" w:themeFillShade="D9"/>
          </w:tcPr>
          <w:p w14:paraId="05F4F3C2" w14:textId="77777777" w:rsidR="00464C4C" w:rsidRDefault="00464C4C" w:rsidP="00346FC0">
            <w:pPr>
              <w:rPr>
                <w:sz w:val="28"/>
                <w:szCs w:val="28"/>
              </w:rPr>
            </w:pPr>
          </w:p>
        </w:tc>
      </w:tr>
      <w:tr w:rsidR="00135512" w14:paraId="193BC53C" w14:textId="77777777" w:rsidTr="00464C4C">
        <w:tc>
          <w:tcPr>
            <w:tcW w:w="2972" w:type="dxa"/>
          </w:tcPr>
          <w:p w14:paraId="597A00F2" w14:textId="0D00F6F7" w:rsidR="00135512" w:rsidRPr="00135512" w:rsidRDefault="00135512" w:rsidP="00346FC0">
            <w:pPr>
              <w:rPr>
                <w:b/>
                <w:bCs/>
                <w:sz w:val="28"/>
                <w:szCs w:val="28"/>
              </w:rPr>
            </w:pPr>
            <w:r>
              <w:rPr>
                <w:b/>
                <w:bCs/>
                <w:sz w:val="28"/>
                <w:szCs w:val="28"/>
              </w:rPr>
              <w:t xml:space="preserve">Week </w:t>
            </w:r>
            <w:r w:rsidR="005F20F6">
              <w:rPr>
                <w:b/>
                <w:bCs/>
                <w:sz w:val="28"/>
                <w:szCs w:val="28"/>
              </w:rPr>
              <w:t>7</w:t>
            </w:r>
          </w:p>
        </w:tc>
        <w:tc>
          <w:tcPr>
            <w:tcW w:w="7484" w:type="dxa"/>
          </w:tcPr>
          <w:p w14:paraId="38831EA7" w14:textId="77777777" w:rsidR="00135512" w:rsidRDefault="00135512" w:rsidP="00346FC0">
            <w:pPr>
              <w:rPr>
                <w:sz w:val="28"/>
                <w:szCs w:val="28"/>
              </w:rPr>
            </w:pPr>
          </w:p>
        </w:tc>
      </w:tr>
      <w:tr w:rsidR="00135512" w14:paraId="30B09695" w14:textId="77777777" w:rsidTr="00464C4C">
        <w:tc>
          <w:tcPr>
            <w:tcW w:w="2972" w:type="dxa"/>
          </w:tcPr>
          <w:p w14:paraId="6B2ADD60" w14:textId="408DC378" w:rsidR="00135512" w:rsidRPr="00135512" w:rsidRDefault="00217283" w:rsidP="00346FC0">
            <w:pPr>
              <w:rPr>
                <w:sz w:val="28"/>
                <w:szCs w:val="28"/>
              </w:rPr>
            </w:pPr>
            <w:r>
              <w:rPr>
                <w:sz w:val="28"/>
                <w:szCs w:val="28"/>
              </w:rPr>
              <w:t>Thursday 23</w:t>
            </w:r>
            <w:r w:rsidRPr="00217283">
              <w:rPr>
                <w:sz w:val="28"/>
                <w:szCs w:val="28"/>
                <w:vertAlign w:val="superscript"/>
              </w:rPr>
              <w:t>rd</w:t>
            </w:r>
            <w:r>
              <w:rPr>
                <w:sz w:val="28"/>
                <w:szCs w:val="28"/>
              </w:rPr>
              <w:t xml:space="preserve"> May</w:t>
            </w:r>
          </w:p>
        </w:tc>
        <w:tc>
          <w:tcPr>
            <w:tcW w:w="7484" w:type="dxa"/>
          </w:tcPr>
          <w:p w14:paraId="667BA688" w14:textId="1E218076" w:rsidR="00EF464D" w:rsidRDefault="00217283" w:rsidP="00346FC0">
            <w:pPr>
              <w:rPr>
                <w:sz w:val="28"/>
                <w:szCs w:val="28"/>
              </w:rPr>
            </w:pPr>
            <w:r>
              <w:rPr>
                <w:sz w:val="28"/>
                <w:szCs w:val="28"/>
              </w:rPr>
              <w:t>Gaelic Blitz</w:t>
            </w:r>
            <w:r w:rsidR="00EE0F08">
              <w:rPr>
                <w:sz w:val="28"/>
                <w:szCs w:val="28"/>
              </w:rPr>
              <w:t xml:space="preserve"> and P4 Communion Rehearsal</w:t>
            </w:r>
          </w:p>
        </w:tc>
      </w:tr>
      <w:tr w:rsidR="00135512" w14:paraId="2A888D2D" w14:textId="77777777" w:rsidTr="00464C4C">
        <w:tc>
          <w:tcPr>
            <w:tcW w:w="2972" w:type="dxa"/>
          </w:tcPr>
          <w:p w14:paraId="6749F994" w14:textId="17B840D9" w:rsidR="00135512" w:rsidRPr="00135512" w:rsidRDefault="00217283" w:rsidP="00346FC0">
            <w:pPr>
              <w:rPr>
                <w:sz w:val="28"/>
                <w:szCs w:val="28"/>
              </w:rPr>
            </w:pPr>
            <w:r>
              <w:rPr>
                <w:sz w:val="28"/>
                <w:szCs w:val="28"/>
              </w:rPr>
              <w:t>Friday 24</w:t>
            </w:r>
            <w:r w:rsidRPr="00217283">
              <w:rPr>
                <w:sz w:val="28"/>
                <w:szCs w:val="28"/>
                <w:vertAlign w:val="superscript"/>
              </w:rPr>
              <w:t>th</w:t>
            </w:r>
            <w:r>
              <w:rPr>
                <w:sz w:val="28"/>
                <w:szCs w:val="28"/>
              </w:rPr>
              <w:t xml:space="preserve"> May</w:t>
            </w:r>
          </w:p>
        </w:tc>
        <w:tc>
          <w:tcPr>
            <w:tcW w:w="7484" w:type="dxa"/>
          </w:tcPr>
          <w:p w14:paraId="1BF89569" w14:textId="7EE3A031" w:rsidR="00135512" w:rsidRDefault="00217283" w:rsidP="00346FC0">
            <w:pPr>
              <w:rPr>
                <w:sz w:val="28"/>
                <w:szCs w:val="28"/>
              </w:rPr>
            </w:pPr>
            <w:r>
              <w:rPr>
                <w:sz w:val="28"/>
                <w:szCs w:val="28"/>
              </w:rPr>
              <w:t>P4 First Communion 12 o clock</w:t>
            </w:r>
          </w:p>
        </w:tc>
      </w:tr>
      <w:tr w:rsidR="00464C4C" w14:paraId="7EB158DC" w14:textId="77777777" w:rsidTr="00464C4C">
        <w:tc>
          <w:tcPr>
            <w:tcW w:w="10456" w:type="dxa"/>
            <w:gridSpan w:val="2"/>
            <w:shd w:val="clear" w:color="auto" w:fill="D9D9D9" w:themeFill="background1" w:themeFillShade="D9"/>
          </w:tcPr>
          <w:p w14:paraId="11D3A017" w14:textId="77777777" w:rsidR="00464C4C" w:rsidRDefault="00464C4C" w:rsidP="00346FC0">
            <w:pPr>
              <w:rPr>
                <w:sz w:val="28"/>
                <w:szCs w:val="28"/>
              </w:rPr>
            </w:pPr>
          </w:p>
        </w:tc>
      </w:tr>
      <w:tr w:rsidR="005F20F6" w14:paraId="61AE03A6" w14:textId="77777777" w:rsidTr="00464C4C">
        <w:tc>
          <w:tcPr>
            <w:tcW w:w="2972" w:type="dxa"/>
          </w:tcPr>
          <w:p w14:paraId="0EE31BE1" w14:textId="0522A15A" w:rsidR="005F20F6" w:rsidRPr="005F20F6" w:rsidRDefault="005F20F6" w:rsidP="00346FC0">
            <w:pPr>
              <w:rPr>
                <w:b/>
                <w:bCs/>
                <w:sz w:val="28"/>
                <w:szCs w:val="28"/>
              </w:rPr>
            </w:pPr>
            <w:r>
              <w:rPr>
                <w:b/>
                <w:bCs/>
                <w:sz w:val="28"/>
                <w:szCs w:val="28"/>
              </w:rPr>
              <w:t>Week 8</w:t>
            </w:r>
          </w:p>
        </w:tc>
        <w:tc>
          <w:tcPr>
            <w:tcW w:w="7484" w:type="dxa"/>
          </w:tcPr>
          <w:p w14:paraId="39B14B99" w14:textId="77777777" w:rsidR="005F20F6" w:rsidRDefault="005F20F6" w:rsidP="00346FC0">
            <w:pPr>
              <w:rPr>
                <w:sz w:val="28"/>
                <w:szCs w:val="28"/>
              </w:rPr>
            </w:pPr>
          </w:p>
        </w:tc>
      </w:tr>
      <w:tr w:rsidR="00EF464D" w14:paraId="361A0C8A" w14:textId="77777777" w:rsidTr="00464C4C">
        <w:tc>
          <w:tcPr>
            <w:tcW w:w="2972" w:type="dxa"/>
          </w:tcPr>
          <w:p w14:paraId="03C05B87" w14:textId="0C4B2B18" w:rsidR="00EF464D" w:rsidRPr="00EF464D" w:rsidRDefault="00217283" w:rsidP="00346FC0">
            <w:pPr>
              <w:rPr>
                <w:sz w:val="28"/>
                <w:szCs w:val="28"/>
              </w:rPr>
            </w:pPr>
            <w:r>
              <w:rPr>
                <w:sz w:val="28"/>
                <w:szCs w:val="28"/>
              </w:rPr>
              <w:t>Monday 27</w:t>
            </w:r>
            <w:r w:rsidRPr="00217283">
              <w:rPr>
                <w:sz w:val="28"/>
                <w:szCs w:val="28"/>
                <w:vertAlign w:val="superscript"/>
              </w:rPr>
              <w:t>th</w:t>
            </w:r>
            <w:r>
              <w:rPr>
                <w:sz w:val="28"/>
                <w:szCs w:val="28"/>
              </w:rPr>
              <w:t xml:space="preserve"> May</w:t>
            </w:r>
          </w:p>
        </w:tc>
        <w:tc>
          <w:tcPr>
            <w:tcW w:w="7484" w:type="dxa"/>
          </w:tcPr>
          <w:p w14:paraId="05840E02" w14:textId="369CA15F" w:rsidR="00EF464D" w:rsidRDefault="00792CF7" w:rsidP="00346FC0">
            <w:pPr>
              <w:rPr>
                <w:sz w:val="28"/>
                <w:szCs w:val="28"/>
              </w:rPr>
            </w:pPr>
            <w:r>
              <w:rPr>
                <w:sz w:val="28"/>
                <w:szCs w:val="28"/>
              </w:rPr>
              <w:t xml:space="preserve">Holiday: </w:t>
            </w:r>
            <w:r w:rsidR="00217283">
              <w:rPr>
                <w:sz w:val="28"/>
                <w:szCs w:val="28"/>
              </w:rPr>
              <w:t>School Closed</w:t>
            </w:r>
          </w:p>
        </w:tc>
      </w:tr>
      <w:tr w:rsidR="005F20F6" w14:paraId="5FE0029B" w14:textId="77777777" w:rsidTr="00464C4C">
        <w:tc>
          <w:tcPr>
            <w:tcW w:w="2972" w:type="dxa"/>
          </w:tcPr>
          <w:p w14:paraId="43E18438" w14:textId="2E20FCCC" w:rsidR="005F20F6" w:rsidRPr="00135512" w:rsidRDefault="00217283" w:rsidP="00346FC0">
            <w:pPr>
              <w:rPr>
                <w:sz w:val="28"/>
                <w:szCs w:val="28"/>
              </w:rPr>
            </w:pPr>
            <w:r>
              <w:rPr>
                <w:sz w:val="28"/>
                <w:szCs w:val="28"/>
              </w:rPr>
              <w:t>Tuesday 28</w:t>
            </w:r>
            <w:r w:rsidRPr="00217283">
              <w:rPr>
                <w:sz w:val="28"/>
                <w:szCs w:val="28"/>
                <w:vertAlign w:val="superscript"/>
              </w:rPr>
              <w:t>th</w:t>
            </w:r>
            <w:r>
              <w:rPr>
                <w:sz w:val="28"/>
                <w:szCs w:val="28"/>
              </w:rPr>
              <w:t xml:space="preserve"> May</w:t>
            </w:r>
          </w:p>
        </w:tc>
        <w:tc>
          <w:tcPr>
            <w:tcW w:w="7484" w:type="dxa"/>
          </w:tcPr>
          <w:p w14:paraId="3D9A3495" w14:textId="63F24B85" w:rsidR="005F20F6" w:rsidRDefault="00792CF7" w:rsidP="00346FC0">
            <w:pPr>
              <w:rPr>
                <w:sz w:val="28"/>
                <w:szCs w:val="28"/>
              </w:rPr>
            </w:pPr>
            <w:r>
              <w:rPr>
                <w:sz w:val="28"/>
                <w:szCs w:val="28"/>
              </w:rPr>
              <w:t xml:space="preserve">Holiday: </w:t>
            </w:r>
            <w:r w:rsidR="00217283">
              <w:rPr>
                <w:sz w:val="28"/>
                <w:szCs w:val="28"/>
              </w:rPr>
              <w:t>School Closed</w:t>
            </w:r>
          </w:p>
        </w:tc>
      </w:tr>
      <w:tr w:rsidR="005F20F6" w14:paraId="2A9130BB" w14:textId="77777777" w:rsidTr="00464C4C">
        <w:tc>
          <w:tcPr>
            <w:tcW w:w="2972" w:type="dxa"/>
          </w:tcPr>
          <w:p w14:paraId="67A00C95" w14:textId="47EEB37A" w:rsidR="005F20F6" w:rsidRPr="00135512" w:rsidRDefault="00217283" w:rsidP="00346FC0">
            <w:pPr>
              <w:rPr>
                <w:sz w:val="28"/>
                <w:szCs w:val="28"/>
              </w:rPr>
            </w:pPr>
            <w:r>
              <w:rPr>
                <w:sz w:val="28"/>
                <w:szCs w:val="28"/>
              </w:rPr>
              <w:t>Friday 31</w:t>
            </w:r>
            <w:r w:rsidRPr="00217283">
              <w:rPr>
                <w:sz w:val="28"/>
                <w:szCs w:val="28"/>
                <w:vertAlign w:val="superscript"/>
              </w:rPr>
              <w:t>st</w:t>
            </w:r>
            <w:r>
              <w:rPr>
                <w:sz w:val="28"/>
                <w:szCs w:val="28"/>
              </w:rPr>
              <w:t xml:space="preserve"> May</w:t>
            </w:r>
          </w:p>
        </w:tc>
        <w:tc>
          <w:tcPr>
            <w:tcW w:w="7484" w:type="dxa"/>
          </w:tcPr>
          <w:p w14:paraId="020F9343" w14:textId="1E76BABF" w:rsidR="005F20F6" w:rsidRDefault="00217283" w:rsidP="00346FC0">
            <w:pPr>
              <w:rPr>
                <w:sz w:val="28"/>
                <w:szCs w:val="28"/>
              </w:rPr>
            </w:pPr>
            <w:r>
              <w:rPr>
                <w:sz w:val="28"/>
                <w:szCs w:val="28"/>
              </w:rPr>
              <w:t>Sports Day</w:t>
            </w:r>
          </w:p>
        </w:tc>
      </w:tr>
      <w:tr w:rsidR="00464C4C" w14:paraId="283486BD" w14:textId="77777777" w:rsidTr="00F367BD">
        <w:tc>
          <w:tcPr>
            <w:tcW w:w="10456" w:type="dxa"/>
            <w:gridSpan w:val="2"/>
            <w:shd w:val="clear" w:color="auto" w:fill="D9D9D9" w:themeFill="background1" w:themeFillShade="D9"/>
          </w:tcPr>
          <w:p w14:paraId="3512AAF0" w14:textId="77777777" w:rsidR="00464C4C" w:rsidRDefault="00464C4C" w:rsidP="00346FC0">
            <w:pPr>
              <w:rPr>
                <w:sz w:val="28"/>
                <w:szCs w:val="28"/>
              </w:rPr>
            </w:pPr>
          </w:p>
        </w:tc>
      </w:tr>
      <w:tr w:rsidR="005F20F6" w14:paraId="20F25DE2" w14:textId="77777777" w:rsidTr="00464C4C">
        <w:tc>
          <w:tcPr>
            <w:tcW w:w="2972" w:type="dxa"/>
          </w:tcPr>
          <w:p w14:paraId="6AA4437C" w14:textId="494A1E44" w:rsidR="005F20F6" w:rsidRPr="005F20F6" w:rsidRDefault="005F20F6" w:rsidP="00346FC0">
            <w:pPr>
              <w:rPr>
                <w:b/>
                <w:bCs/>
                <w:sz w:val="28"/>
                <w:szCs w:val="28"/>
              </w:rPr>
            </w:pPr>
            <w:r>
              <w:rPr>
                <w:b/>
                <w:bCs/>
                <w:sz w:val="28"/>
                <w:szCs w:val="28"/>
              </w:rPr>
              <w:t>Week 9</w:t>
            </w:r>
          </w:p>
        </w:tc>
        <w:tc>
          <w:tcPr>
            <w:tcW w:w="7484" w:type="dxa"/>
          </w:tcPr>
          <w:p w14:paraId="3ABDDDCA" w14:textId="77777777" w:rsidR="005F20F6" w:rsidRDefault="005F20F6" w:rsidP="00346FC0">
            <w:pPr>
              <w:rPr>
                <w:sz w:val="28"/>
                <w:szCs w:val="28"/>
              </w:rPr>
            </w:pPr>
          </w:p>
        </w:tc>
      </w:tr>
      <w:tr w:rsidR="005F20F6" w14:paraId="05E010FA" w14:textId="77777777" w:rsidTr="00464C4C">
        <w:tc>
          <w:tcPr>
            <w:tcW w:w="2972" w:type="dxa"/>
          </w:tcPr>
          <w:p w14:paraId="337B234E" w14:textId="564AF45D" w:rsidR="005F20F6" w:rsidRPr="00135512" w:rsidRDefault="00217283" w:rsidP="00346FC0">
            <w:pPr>
              <w:rPr>
                <w:sz w:val="28"/>
                <w:szCs w:val="28"/>
              </w:rPr>
            </w:pPr>
            <w:r>
              <w:rPr>
                <w:sz w:val="28"/>
                <w:szCs w:val="28"/>
              </w:rPr>
              <w:t>Monday 3</w:t>
            </w:r>
            <w:r w:rsidRPr="00217283">
              <w:rPr>
                <w:sz w:val="28"/>
                <w:szCs w:val="28"/>
                <w:vertAlign w:val="superscript"/>
              </w:rPr>
              <w:t>rd</w:t>
            </w:r>
            <w:r>
              <w:rPr>
                <w:sz w:val="28"/>
                <w:szCs w:val="28"/>
              </w:rPr>
              <w:t xml:space="preserve"> June</w:t>
            </w:r>
          </w:p>
        </w:tc>
        <w:tc>
          <w:tcPr>
            <w:tcW w:w="7484" w:type="dxa"/>
          </w:tcPr>
          <w:p w14:paraId="16062C59" w14:textId="49656C56" w:rsidR="005F20F6" w:rsidRDefault="00217283" w:rsidP="00346FC0">
            <w:pPr>
              <w:rPr>
                <w:sz w:val="28"/>
                <w:szCs w:val="28"/>
              </w:rPr>
            </w:pPr>
            <w:r>
              <w:rPr>
                <w:sz w:val="28"/>
                <w:szCs w:val="28"/>
              </w:rPr>
              <w:t xml:space="preserve">P1 and P6 Attending Mass in </w:t>
            </w:r>
            <w:proofErr w:type="spellStart"/>
            <w:r>
              <w:rPr>
                <w:sz w:val="28"/>
                <w:szCs w:val="28"/>
              </w:rPr>
              <w:t>Aghagallon</w:t>
            </w:r>
            <w:proofErr w:type="spellEnd"/>
          </w:p>
        </w:tc>
      </w:tr>
      <w:tr w:rsidR="005F20F6" w14:paraId="2AEE3CB0" w14:textId="77777777" w:rsidTr="00464C4C">
        <w:tc>
          <w:tcPr>
            <w:tcW w:w="2972" w:type="dxa"/>
          </w:tcPr>
          <w:p w14:paraId="282D90BC" w14:textId="4A101C1F" w:rsidR="005F20F6" w:rsidRPr="00135512" w:rsidRDefault="00464C4C" w:rsidP="00346FC0">
            <w:pPr>
              <w:rPr>
                <w:sz w:val="28"/>
                <w:szCs w:val="28"/>
              </w:rPr>
            </w:pPr>
            <w:r>
              <w:rPr>
                <w:sz w:val="28"/>
                <w:szCs w:val="28"/>
              </w:rPr>
              <w:t>Tuesday 4</w:t>
            </w:r>
            <w:r w:rsidRPr="00464C4C">
              <w:rPr>
                <w:sz w:val="28"/>
                <w:szCs w:val="28"/>
                <w:vertAlign w:val="superscript"/>
              </w:rPr>
              <w:t>th</w:t>
            </w:r>
            <w:r>
              <w:rPr>
                <w:sz w:val="28"/>
                <w:szCs w:val="28"/>
              </w:rPr>
              <w:t xml:space="preserve"> June</w:t>
            </w:r>
          </w:p>
        </w:tc>
        <w:tc>
          <w:tcPr>
            <w:tcW w:w="7484" w:type="dxa"/>
          </w:tcPr>
          <w:p w14:paraId="77163B4F" w14:textId="7B960A82" w:rsidR="005F20F6" w:rsidRDefault="00464C4C" w:rsidP="00346FC0">
            <w:pPr>
              <w:rPr>
                <w:sz w:val="28"/>
                <w:szCs w:val="28"/>
              </w:rPr>
            </w:pPr>
            <w:r>
              <w:rPr>
                <w:sz w:val="28"/>
                <w:szCs w:val="28"/>
              </w:rPr>
              <w:t>P6 Taster Day in St Ronan’s College</w:t>
            </w:r>
          </w:p>
        </w:tc>
      </w:tr>
      <w:tr w:rsidR="005F20F6" w14:paraId="1FAF25BC" w14:textId="77777777" w:rsidTr="00464C4C">
        <w:tc>
          <w:tcPr>
            <w:tcW w:w="2972" w:type="dxa"/>
          </w:tcPr>
          <w:p w14:paraId="516AFE26" w14:textId="3DEF6668" w:rsidR="005F20F6" w:rsidRPr="00914276" w:rsidRDefault="00464C4C" w:rsidP="00346FC0">
            <w:pPr>
              <w:rPr>
                <w:sz w:val="28"/>
                <w:szCs w:val="28"/>
              </w:rPr>
            </w:pPr>
            <w:r>
              <w:rPr>
                <w:sz w:val="28"/>
                <w:szCs w:val="28"/>
              </w:rPr>
              <w:t>Thursday 6</w:t>
            </w:r>
            <w:r w:rsidRPr="00464C4C">
              <w:rPr>
                <w:sz w:val="28"/>
                <w:szCs w:val="28"/>
                <w:vertAlign w:val="superscript"/>
              </w:rPr>
              <w:t>th</w:t>
            </w:r>
            <w:r>
              <w:rPr>
                <w:sz w:val="28"/>
                <w:szCs w:val="28"/>
              </w:rPr>
              <w:t xml:space="preserve"> June</w:t>
            </w:r>
          </w:p>
        </w:tc>
        <w:tc>
          <w:tcPr>
            <w:tcW w:w="7484" w:type="dxa"/>
          </w:tcPr>
          <w:p w14:paraId="10A4DC96" w14:textId="0C275FBB" w:rsidR="005F20F6" w:rsidRPr="00914276" w:rsidRDefault="00464C4C" w:rsidP="00346FC0">
            <w:pPr>
              <w:rPr>
                <w:sz w:val="28"/>
                <w:szCs w:val="28"/>
              </w:rPr>
            </w:pPr>
            <w:r>
              <w:rPr>
                <w:sz w:val="28"/>
                <w:szCs w:val="28"/>
              </w:rPr>
              <w:t>P7s going to St Ronan’s College will go there for CAT4 test</w:t>
            </w:r>
          </w:p>
        </w:tc>
      </w:tr>
      <w:tr w:rsidR="00464C4C" w14:paraId="06768568" w14:textId="77777777" w:rsidTr="00464C4C">
        <w:tc>
          <w:tcPr>
            <w:tcW w:w="10456" w:type="dxa"/>
            <w:gridSpan w:val="2"/>
            <w:shd w:val="clear" w:color="auto" w:fill="D9D9D9" w:themeFill="background1" w:themeFillShade="D9"/>
          </w:tcPr>
          <w:p w14:paraId="60F73343" w14:textId="77777777" w:rsidR="00464C4C" w:rsidRDefault="00464C4C" w:rsidP="00346FC0">
            <w:pPr>
              <w:rPr>
                <w:sz w:val="28"/>
                <w:szCs w:val="28"/>
              </w:rPr>
            </w:pPr>
          </w:p>
        </w:tc>
      </w:tr>
      <w:tr w:rsidR="005F20F6" w14:paraId="2D340776" w14:textId="77777777" w:rsidTr="00464C4C">
        <w:tc>
          <w:tcPr>
            <w:tcW w:w="2972" w:type="dxa"/>
          </w:tcPr>
          <w:p w14:paraId="52ED2A50" w14:textId="0FA48637" w:rsidR="005F20F6" w:rsidRPr="005F20F6" w:rsidRDefault="005F20F6" w:rsidP="00346FC0">
            <w:pPr>
              <w:rPr>
                <w:b/>
                <w:bCs/>
                <w:sz w:val="28"/>
                <w:szCs w:val="28"/>
              </w:rPr>
            </w:pPr>
            <w:r>
              <w:rPr>
                <w:b/>
                <w:bCs/>
                <w:sz w:val="28"/>
                <w:szCs w:val="28"/>
              </w:rPr>
              <w:lastRenderedPageBreak/>
              <w:t>Week 10</w:t>
            </w:r>
          </w:p>
        </w:tc>
        <w:tc>
          <w:tcPr>
            <w:tcW w:w="7484" w:type="dxa"/>
          </w:tcPr>
          <w:p w14:paraId="6F7D18F9" w14:textId="77777777" w:rsidR="005F20F6" w:rsidRDefault="005F20F6" w:rsidP="00346FC0">
            <w:pPr>
              <w:rPr>
                <w:sz w:val="28"/>
                <w:szCs w:val="28"/>
              </w:rPr>
            </w:pPr>
          </w:p>
        </w:tc>
      </w:tr>
      <w:tr w:rsidR="005F20F6" w14:paraId="5579C6E3" w14:textId="77777777" w:rsidTr="00464C4C">
        <w:tc>
          <w:tcPr>
            <w:tcW w:w="2972" w:type="dxa"/>
          </w:tcPr>
          <w:p w14:paraId="078AB18C" w14:textId="15ACBBF8" w:rsidR="005F20F6" w:rsidRDefault="00464C4C" w:rsidP="00346FC0">
            <w:pPr>
              <w:rPr>
                <w:sz w:val="28"/>
                <w:szCs w:val="28"/>
              </w:rPr>
            </w:pPr>
            <w:r>
              <w:rPr>
                <w:sz w:val="28"/>
                <w:szCs w:val="28"/>
              </w:rPr>
              <w:t>Monday 10</w:t>
            </w:r>
            <w:r w:rsidRPr="00464C4C">
              <w:rPr>
                <w:sz w:val="28"/>
                <w:szCs w:val="28"/>
                <w:vertAlign w:val="superscript"/>
              </w:rPr>
              <w:t>th</w:t>
            </w:r>
            <w:r>
              <w:rPr>
                <w:sz w:val="28"/>
                <w:szCs w:val="28"/>
              </w:rPr>
              <w:t xml:space="preserve"> June</w:t>
            </w:r>
          </w:p>
        </w:tc>
        <w:tc>
          <w:tcPr>
            <w:tcW w:w="7484" w:type="dxa"/>
          </w:tcPr>
          <w:p w14:paraId="6EC9F99C" w14:textId="706CFF3D" w:rsidR="005F20F6" w:rsidRDefault="00464C4C" w:rsidP="00346FC0">
            <w:pPr>
              <w:rPr>
                <w:sz w:val="28"/>
                <w:szCs w:val="28"/>
              </w:rPr>
            </w:pPr>
            <w:r>
              <w:rPr>
                <w:sz w:val="28"/>
                <w:szCs w:val="28"/>
              </w:rPr>
              <w:t xml:space="preserve">P7 Leavers Mass 10am ST Patrick’s Church </w:t>
            </w:r>
            <w:proofErr w:type="spellStart"/>
            <w:r>
              <w:rPr>
                <w:sz w:val="28"/>
                <w:szCs w:val="28"/>
              </w:rPr>
              <w:t>Aghagallon</w:t>
            </w:r>
            <w:proofErr w:type="spellEnd"/>
          </w:p>
        </w:tc>
      </w:tr>
      <w:tr w:rsidR="005F20F6" w14:paraId="4540997E" w14:textId="77777777" w:rsidTr="00464C4C">
        <w:tc>
          <w:tcPr>
            <w:tcW w:w="2972" w:type="dxa"/>
          </w:tcPr>
          <w:p w14:paraId="105C1EE8" w14:textId="084B8128" w:rsidR="005F20F6" w:rsidRPr="00914276" w:rsidRDefault="00464C4C" w:rsidP="00346FC0">
            <w:pPr>
              <w:rPr>
                <w:sz w:val="28"/>
                <w:szCs w:val="28"/>
              </w:rPr>
            </w:pPr>
            <w:r>
              <w:rPr>
                <w:sz w:val="28"/>
                <w:szCs w:val="28"/>
              </w:rPr>
              <w:t>Wednesday 12</w:t>
            </w:r>
            <w:r w:rsidRPr="00464C4C">
              <w:rPr>
                <w:sz w:val="28"/>
                <w:szCs w:val="28"/>
                <w:vertAlign w:val="superscript"/>
              </w:rPr>
              <w:t>th</w:t>
            </w:r>
            <w:r>
              <w:rPr>
                <w:sz w:val="28"/>
                <w:szCs w:val="28"/>
              </w:rPr>
              <w:t xml:space="preserve"> June</w:t>
            </w:r>
          </w:p>
        </w:tc>
        <w:tc>
          <w:tcPr>
            <w:tcW w:w="7484" w:type="dxa"/>
          </w:tcPr>
          <w:p w14:paraId="391A6926" w14:textId="2829C005" w:rsidR="005F20F6" w:rsidRPr="00914276" w:rsidRDefault="00464C4C" w:rsidP="00346FC0">
            <w:pPr>
              <w:rPr>
                <w:sz w:val="28"/>
                <w:szCs w:val="28"/>
              </w:rPr>
            </w:pPr>
            <w:r>
              <w:rPr>
                <w:sz w:val="28"/>
                <w:szCs w:val="28"/>
              </w:rPr>
              <w:t>P1 Induction Day 1.15pm (P1 will finish at 12)</w:t>
            </w:r>
          </w:p>
        </w:tc>
      </w:tr>
      <w:tr w:rsidR="00987166" w14:paraId="7525FB0C" w14:textId="77777777" w:rsidTr="00464C4C">
        <w:tc>
          <w:tcPr>
            <w:tcW w:w="2972" w:type="dxa"/>
          </w:tcPr>
          <w:p w14:paraId="3D918548" w14:textId="243D3AC5" w:rsidR="00987166" w:rsidRDefault="00987166" w:rsidP="00346FC0">
            <w:pPr>
              <w:rPr>
                <w:sz w:val="28"/>
                <w:szCs w:val="28"/>
              </w:rPr>
            </w:pPr>
            <w:r>
              <w:rPr>
                <w:sz w:val="28"/>
                <w:szCs w:val="28"/>
              </w:rPr>
              <w:t>Sunday 16</w:t>
            </w:r>
            <w:r w:rsidRPr="00987166">
              <w:rPr>
                <w:sz w:val="28"/>
                <w:szCs w:val="28"/>
                <w:vertAlign w:val="superscript"/>
              </w:rPr>
              <w:t>th</w:t>
            </w:r>
            <w:r>
              <w:rPr>
                <w:sz w:val="28"/>
                <w:szCs w:val="28"/>
              </w:rPr>
              <w:t xml:space="preserve"> June</w:t>
            </w:r>
          </w:p>
        </w:tc>
        <w:tc>
          <w:tcPr>
            <w:tcW w:w="7484" w:type="dxa"/>
          </w:tcPr>
          <w:p w14:paraId="12B2EC75" w14:textId="676A3414" w:rsidR="00987166" w:rsidRDefault="00987166" w:rsidP="00346FC0">
            <w:pPr>
              <w:rPr>
                <w:sz w:val="28"/>
                <w:szCs w:val="28"/>
              </w:rPr>
            </w:pPr>
            <w:r>
              <w:rPr>
                <w:sz w:val="28"/>
                <w:szCs w:val="28"/>
              </w:rPr>
              <w:t>Voices of Hope Concert (Details to be confirmed)</w:t>
            </w:r>
          </w:p>
        </w:tc>
      </w:tr>
      <w:tr w:rsidR="00464C4C" w14:paraId="7EFFC5A8" w14:textId="77777777" w:rsidTr="00464C4C">
        <w:tc>
          <w:tcPr>
            <w:tcW w:w="10456" w:type="dxa"/>
            <w:gridSpan w:val="2"/>
            <w:shd w:val="clear" w:color="auto" w:fill="D9D9D9" w:themeFill="background1" w:themeFillShade="D9"/>
          </w:tcPr>
          <w:p w14:paraId="1D81289D" w14:textId="77777777" w:rsidR="00464C4C" w:rsidRDefault="00464C4C" w:rsidP="00346FC0">
            <w:pPr>
              <w:rPr>
                <w:sz w:val="28"/>
                <w:szCs w:val="28"/>
              </w:rPr>
            </w:pPr>
          </w:p>
        </w:tc>
      </w:tr>
      <w:tr w:rsidR="005F20F6" w14:paraId="0DAFE7AC" w14:textId="77777777" w:rsidTr="00464C4C">
        <w:tc>
          <w:tcPr>
            <w:tcW w:w="2972" w:type="dxa"/>
          </w:tcPr>
          <w:p w14:paraId="1353C82C" w14:textId="1AE55691" w:rsidR="005F20F6" w:rsidRPr="005F20F6" w:rsidRDefault="005F20F6" w:rsidP="00346FC0">
            <w:pPr>
              <w:rPr>
                <w:b/>
                <w:bCs/>
                <w:sz w:val="28"/>
                <w:szCs w:val="28"/>
              </w:rPr>
            </w:pPr>
            <w:r>
              <w:rPr>
                <w:b/>
                <w:bCs/>
                <w:sz w:val="28"/>
                <w:szCs w:val="28"/>
              </w:rPr>
              <w:t>Week 11</w:t>
            </w:r>
          </w:p>
        </w:tc>
        <w:tc>
          <w:tcPr>
            <w:tcW w:w="7484" w:type="dxa"/>
          </w:tcPr>
          <w:p w14:paraId="1032F363" w14:textId="77777777" w:rsidR="005F20F6" w:rsidRDefault="005F20F6" w:rsidP="00346FC0">
            <w:pPr>
              <w:rPr>
                <w:sz w:val="28"/>
                <w:szCs w:val="28"/>
              </w:rPr>
            </w:pPr>
          </w:p>
        </w:tc>
      </w:tr>
      <w:tr w:rsidR="005F20F6" w14:paraId="53EB3909" w14:textId="77777777" w:rsidTr="00464C4C">
        <w:tc>
          <w:tcPr>
            <w:tcW w:w="2972" w:type="dxa"/>
          </w:tcPr>
          <w:p w14:paraId="1E889C92" w14:textId="28441AA4" w:rsidR="005F20F6" w:rsidRPr="005F20F6" w:rsidRDefault="00464C4C" w:rsidP="00346FC0">
            <w:pPr>
              <w:rPr>
                <w:sz w:val="28"/>
                <w:szCs w:val="28"/>
              </w:rPr>
            </w:pPr>
            <w:r>
              <w:rPr>
                <w:sz w:val="28"/>
                <w:szCs w:val="28"/>
              </w:rPr>
              <w:t>Thursday 20</w:t>
            </w:r>
            <w:r w:rsidRPr="00464C4C">
              <w:rPr>
                <w:sz w:val="28"/>
                <w:szCs w:val="28"/>
                <w:vertAlign w:val="superscript"/>
              </w:rPr>
              <w:t>th</w:t>
            </w:r>
            <w:r>
              <w:rPr>
                <w:sz w:val="28"/>
                <w:szCs w:val="28"/>
              </w:rPr>
              <w:t xml:space="preserve"> June</w:t>
            </w:r>
          </w:p>
        </w:tc>
        <w:tc>
          <w:tcPr>
            <w:tcW w:w="7484" w:type="dxa"/>
          </w:tcPr>
          <w:p w14:paraId="79EB5365" w14:textId="1EC02D09" w:rsidR="005F20F6" w:rsidRDefault="00464C4C" w:rsidP="00346FC0">
            <w:pPr>
              <w:rPr>
                <w:sz w:val="28"/>
                <w:szCs w:val="28"/>
              </w:rPr>
            </w:pPr>
            <w:r>
              <w:rPr>
                <w:sz w:val="28"/>
                <w:szCs w:val="28"/>
              </w:rPr>
              <w:t>Leavers Concert and Awards 1.15pm</w:t>
            </w:r>
          </w:p>
        </w:tc>
      </w:tr>
      <w:tr w:rsidR="00464C4C" w14:paraId="576EA29B" w14:textId="77777777" w:rsidTr="00464C4C">
        <w:tc>
          <w:tcPr>
            <w:tcW w:w="10456" w:type="dxa"/>
            <w:gridSpan w:val="2"/>
            <w:shd w:val="clear" w:color="auto" w:fill="D9D9D9" w:themeFill="background1" w:themeFillShade="D9"/>
          </w:tcPr>
          <w:p w14:paraId="14CB5453" w14:textId="77777777" w:rsidR="00464C4C" w:rsidRDefault="00464C4C" w:rsidP="00346FC0">
            <w:pPr>
              <w:rPr>
                <w:sz w:val="28"/>
                <w:szCs w:val="28"/>
              </w:rPr>
            </w:pPr>
          </w:p>
        </w:tc>
      </w:tr>
      <w:tr w:rsidR="00464C4C" w14:paraId="79392347" w14:textId="77777777" w:rsidTr="00FA199C">
        <w:tc>
          <w:tcPr>
            <w:tcW w:w="10456" w:type="dxa"/>
            <w:gridSpan w:val="2"/>
          </w:tcPr>
          <w:p w14:paraId="29D55C0D" w14:textId="6A4D43BA" w:rsidR="00464C4C" w:rsidRPr="00464C4C" w:rsidRDefault="00464C4C" w:rsidP="00346FC0">
            <w:pPr>
              <w:rPr>
                <w:b/>
                <w:bCs/>
                <w:sz w:val="28"/>
                <w:szCs w:val="28"/>
              </w:rPr>
            </w:pPr>
            <w:r>
              <w:rPr>
                <w:b/>
                <w:bCs/>
                <w:sz w:val="28"/>
                <w:szCs w:val="28"/>
              </w:rPr>
              <w:t>Week 12</w:t>
            </w:r>
          </w:p>
        </w:tc>
      </w:tr>
      <w:tr w:rsidR="00464C4C" w14:paraId="468AE88A" w14:textId="77777777" w:rsidTr="00464C4C">
        <w:tc>
          <w:tcPr>
            <w:tcW w:w="2972" w:type="dxa"/>
          </w:tcPr>
          <w:p w14:paraId="27AEC087" w14:textId="25B80DDD" w:rsidR="00464C4C" w:rsidRPr="005F20F6" w:rsidRDefault="00464C4C" w:rsidP="00346FC0">
            <w:pPr>
              <w:rPr>
                <w:sz w:val="28"/>
                <w:szCs w:val="28"/>
              </w:rPr>
            </w:pPr>
            <w:r>
              <w:rPr>
                <w:sz w:val="28"/>
                <w:szCs w:val="28"/>
              </w:rPr>
              <w:t>Monday 24</w:t>
            </w:r>
            <w:r w:rsidRPr="00464C4C">
              <w:rPr>
                <w:sz w:val="28"/>
                <w:szCs w:val="28"/>
                <w:vertAlign w:val="superscript"/>
              </w:rPr>
              <w:t>th</w:t>
            </w:r>
            <w:r>
              <w:rPr>
                <w:sz w:val="28"/>
                <w:szCs w:val="28"/>
              </w:rPr>
              <w:t xml:space="preserve"> June</w:t>
            </w:r>
          </w:p>
        </w:tc>
        <w:tc>
          <w:tcPr>
            <w:tcW w:w="7484" w:type="dxa"/>
          </w:tcPr>
          <w:p w14:paraId="761CB64F" w14:textId="043FC39A" w:rsidR="00464C4C" w:rsidRDefault="00464C4C" w:rsidP="00346FC0">
            <w:pPr>
              <w:rPr>
                <w:sz w:val="28"/>
                <w:szCs w:val="28"/>
              </w:rPr>
            </w:pPr>
            <w:r>
              <w:rPr>
                <w:sz w:val="28"/>
                <w:szCs w:val="28"/>
              </w:rPr>
              <w:t>Final Library Van Visit P4 – P7</w:t>
            </w:r>
          </w:p>
        </w:tc>
      </w:tr>
      <w:tr w:rsidR="00464C4C" w14:paraId="24178257" w14:textId="77777777" w:rsidTr="00464C4C">
        <w:tc>
          <w:tcPr>
            <w:tcW w:w="2972" w:type="dxa"/>
          </w:tcPr>
          <w:p w14:paraId="50148C7D" w14:textId="44670242" w:rsidR="00464C4C" w:rsidRPr="005F20F6" w:rsidRDefault="00464C4C" w:rsidP="00346FC0">
            <w:pPr>
              <w:rPr>
                <w:sz w:val="28"/>
                <w:szCs w:val="28"/>
              </w:rPr>
            </w:pPr>
            <w:r>
              <w:rPr>
                <w:sz w:val="28"/>
                <w:szCs w:val="28"/>
              </w:rPr>
              <w:t>Friday 28</w:t>
            </w:r>
            <w:r w:rsidRPr="00464C4C">
              <w:rPr>
                <w:sz w:val="28"/>
                <w:szCs w:val="28"/>
                <w:vertAlign w:val="superscript"/>
              </w:rPr>
              <w:t>th</w:t>
            </w:r>
            <w:r>
              <w:rPr>
                <w:sz w:val="28"/>
                <w:szCs w:val="28"/>
              </w:rPr>
              <w:t xml:space="preserve"> June</w:t>
            </w:r>
          </w:p>
        </w:tc>
        <w:tc>
          <w:tcPr>
            <w:tcW w:w="7484" w:type="dxa"/>
          </w:tcPr>
          <w:p w14:paraId="3F5E6A0E" w14:textId="4906B3E7" w:rsidR="00464C4C" w:rsidRDefault="00464C4C" w:rsidP="00346FC0">
            <w:pPr>
              <w:rPr>
                <w:sz w:val="28"/>
                <w:szCs w:val="28"/>
              </w:rPr>
            </w:pPr>
            <w:r>
              <w:rPr>
                <w:sz w:val="28"/>
                <w:szCs w:val="28"/>
              </w:rPr>
              <w:t>School closes at 11.30</w:t>
            </w:r>
          </w:p>
        </w:tc>
      </w:tr>
    </w:tbl>
    <w:p w14:paraId="3F85E88B" w14:textId="77777777" w:rsidR="00CE2238" w:rsidRDefault="00CE2238" w:rsidP="00A17452">
      <w:pPr>
        <w:spacing w:after="0" w:line="240" w:lineRule="auto"/>
        <w:rPr>
          <w:sz w:val="28"/>
          <w:szCs w:val="28"/>
        </w:rPr>
      </w:pPr>
    </w:p>
    <w:p w14:paraId="0F36F211" w14:textId="77777777" w:rsidR="0063628F" w:rsidRDefault="0063628F" w:rsidP="00A17452">
      <w:pPr>
        <w:spacing w:after="0" w:line="240" w:lineRule="auto"/>
        <w:rPr>
          <w:sz w:val="28"/>
          <w:szCs w:val="28"/>
        </w:rPr>
      </w:pPr>
    </w:p>
    <w:p w14:paraId="49F13A49" w14:textId="77777777" w:rsidR="0063628F" w:rsidRDefault="0063628F" w:rsidP="00A17452">
      <w:pPr>
        <w:spacing w:after="0" w:line="240" w:lineRule="auto"/>
        <w:rPr>
          <w:sz w:val="28"/>
          <w:szCs w:val="28"/>
        </w:rPr>
      </w:pPr>
    </w:p>
    <w:p w14:paraId="4655E0A1" w14:textId="77777777" w:rsidR="00A17452" w:rsidRDefault="00A17452" w:rsidP="00A17452">
      <w:pPr>
        <w:spacing w:after="0" w:line="240" w:lineRule="auto"/>
        <w:rPr>
          <w:sz w:val="28"/>
          <w:szCs w:val="28"/>
        </w:rPr>
      </w:pPr>
    </w:p>
    <w:p w14:paraId="67975FB8" w14:textId="77777777" w:rsidR="00A17452" w:rsidRPr="00A17452" w:rsidRDefault="00A17452" w:rsidP="00A17452">
      <w:pPr>
        <w:spacing w:after="0" w:line="240" w:lineRule="auto"/>
        <w:rPr>
          <w:sz w:val="28"/>
          <w:szCs w:val="28"/>
        </w:rPr>
      </w:pPr>
    </w:p>
    <w:p w14:paraId="354010E1" w14:textId="77777777" w:rsidR="00EC452E" w:rsidRPr="00A17452" w:rsidRDefault="00EC452E" w:rsidP="002573F0">
      <w:pPr>
        <w:rPr>
          <w:sz w:val="28"/>
          <w:szCs w:val="28"/>
        </w:rPr>
      </w:pPr>
    </w:p>
    <w:p w14:paraId="75D444F4" w14:textId="77777777" w:rsidR="00EC452E" w:rsidRPr="00A17452" w:rsidRDefault="00EC452E" w:rsidP="002573F0">
      <w:pPr>
        <w:rPr>
          <w:sz w:val="28"/>
          <w:szCs w:val="28"/>
        </w:rPr>
      </w:pPr>
    </w:p>
    <w:sectPr w:rsidR="00EC452E" w:rsidRPr="00A17452" w:rsidSect="009951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66798"/>
    <w:multiLevelType w:val="hybridMultilevel"/>
    <w:tmpl w:val="05E6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25B1A"/>
    <w:multiLevelType w:val="hybridMultilevel"/>
    <w:tmpl w:val="836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851040">
    <w:abstractNumId w:val="1"/>
  </w:num>
  <w:num w:numId="2" w16cid:durableId="77340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33"/>
    <w:rsid w:val="00000FF2"/>
    <w:rsid w:val="00022616"/>
    <w:rsid w:val="00036494"/>
    <w:rsid w:val="0005570C"/>
    <w:rsid w:val="00126296"/>
    <w:rsid w:val="00135512"/>
    <w:rsid w:val="001F318F"/>
    <w:rsid w:val="00217283"/>
    <w:rsid w:val="002573F0"/>
    <w:rsid w:val="00297ED1"/>
    <w:rsid w:val="002A362E"/>
    <w:rsid w:val="003118BA"/>
    <w:rsid w:val="00346FC0"/>
    <w:rsid w:val="003712FF"/>
    <w:rsid w:val="00372746"/>
    <w:rsid w:val="003E36D1"/>
    <w:rsid w:val="004577C4"/>
    <w:rsid w:val="00464C4C"/>
    <w:rsid w:val="004B4157"/>
    <w:rsid w:val="004D19D9"/>
    <w:rsid w:val="004D1D5C"/>
    <w:rsid w:val="005B3754"/>
    <w:rsid w:val="005F20F6"/>
    <w:rsid w:val="0062607F"/>
    <w:rsid w:val="0063628F"/>
    <w:rsid w:val="00636986"/>
    <w:rsid w:val="006678EA"/>
    <w:rsid w:val="00684B72"/>
    <w:rsid w:val="00696C33"/>
    <w:rsid w:val="006D3240"/>
    <w:rsid w:val="006F6AD1"/>
    <w:rsid w:val="00716695"/>
    <w:rsid w:val="0074686A"/>
    <w:rsid w:val="00785BE9"/>
    <w:rsid w:val="00792CF7"/>
    <w:rsid w:val="0079671C"/>
    <w:rsid w:val="007B675E"/>
    <w:rsid w:val="007F192B"/>
    <w:rsid w:val="00806204"/>
    <w:rsid w:val="008D771E"/>
    <w:rsid w:val="00914276"/>
    <w:rsid w:val="0093448A"/>
    <w:rsid w:val="00962AC3"/>
    <w:rsid w:val="00980050"/>
    <w:rsid w:val="00987166"/>
    <w:rsid w:val="00995131"/>
    <w:rsid w:val="009E6602"/>
    <w:rsid w:val="00A17452"/>
    <w:rsid w:val="00A65952"/>
    <w:rsid w:val="00AC0F07"/>
    <w:rsid w:val="00C32ABF"/>
    <w:rsid w:val="00C94CCD"/>
    <w:rsid w:val="00CE2238"/>
    <w:rsid w:val="00D24288"/>
    <w:rsid w:val="00DB26B2"/>
    <w:rsid w:val="00DB73EF"/>
    <w:rsid w:val="00DD01A9"/>
    <w:rsid w:val="00E02E82"/>
    <w:rsid w:val="00EC452E"/>
    <w:rsid w:val="00EE0F08"/>
    <w:rsid w:val="00EF464D"/>
    <w:rsid w:val="00F14567"/>
    <w:rsid w:val="00F544E0"/>
    <w:rsid w:val="00F72E87"/>
    <w:rsid w:val="00FE2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1EF8"/>
  <w15:docId w15:val="{EEEC9E82-EE9C-4214-B05C-96D0A90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pPr>
      <w:keepNext/>
      <w:spacing w:after="0" w:line="240" w:lineRule="auto"/>
      <w:ind w:left="720" w:hanging="720"/>
      <w:outlineLvl w:val="1"/>
    </w:pPr>
    <w:rPr>
      <w:rFonts w:ascii="Times" w:eastAsia="Times New Roman" w:hAnsi="Time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Times New Roman" w:eastAsia="Times New Roman" w:hAnsi="Times New Roman" w:cs="Times New Roman"/>
      <w:b/>
      <w:sz w:val="28"/>
      <w:szCs w:val="20"/>
    </w:rPr>
  </w:style>
  <w:style w:type="character" w:customStyle="1" w:styleId="Heading2Char">
    <w:name w:val="Heading 2 Char"/>
    <w:basedOn w:val="DefaultParagraphFont"/>
    <w:link w:val="Heading2"/>
    <w:rPr>
      <w:rFonts w:ascii="Times" w:eastAsia="Times New Roman" w:hAnsi="Times" w:cs="Times New Roman"/>
      <w:b/>
      <w:bCs/>
      <w:szCs w:val="24"/>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table" w:styleId="TableGrid">
    <w:name w:val="Table Grid"/>
    <w:basedOn w:val="TableNormal"/>
    <w:uiPriority w:val="59"/>
    <w:rsid w:val="008D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746"/>
    <w:pPr>
      <w:ind w:left="720"/>
      <w:contextualSpacing/>
    </w:pPr>
  </w:style>
  <w:style w:type="character" w:styleId="Emphasis">
    <w:name w:val="Emphasis"/>
    <w:basedOn w:val="DefaultParagraphFont"/>
    <w:uiPriority w:val="20"/>
    <w:qFormat/>
    <w:rsid w:val="003712FF"/>
    <w:rPr>
      <w:i/>
      <w:iCs/>
    </w:rPr>
  </w:style>
  <w:style w:type="paragraph" w:styleId="NormalWeb">
    <w:name w:val="Normal (Web)"/>
    <w:basedOn w:val="Normal"/>
    <w:uiPriority w:val="99"/>
    <w:semiHidden/>
    <w:unhideWhenUsed/>
    <w:rsid w:val="003712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68305">
      <w:bodyDiv w:val="1"/>
      <w:marLeft w:val="0"/>
      <w:marRight w:val="0"/>
      <w:marTop w:val="0"/>
      <w:marBottom w:val="0"/>
      <w:divBdr>
        <w:top w:val="none" w:sz="0" w:space="0" w:color="auto"/>
        <w:left w:val="none" w:sz="0" w:space="0" w:color="auto"/>
        <w:bottom w:val="none" w:sz="0" w:space="0" w:color="auto"/>
        <w:right w:val="none" w:sz="0" w:space="0" w:color="auto"/>
      </w:divBdr>
    </w:div>
    <w:div w:id="12241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cmcatarsney425@c2kni.net"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mcatarsney425@c2kni.net"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office.com/e/cS3RrU2hB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A52C-025E-45EB-82E5-F94877AF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McAtarsney</dc:creator>
  <cp:lastModifiedBy>L McCann</cp:lastModifiedBy>
  <cp:revision>2</cp:revision>
  <cp:lastPrinted>2024-04-11T09:59:00Z</cp:lastPrinted>
  <dcterms:created xsi:type="dcterms:W3CDTF">2024-04-11T09:59:00Z</dcterms:created>
  <dcterms:modified xsi:type="dcterms:W3CDTF">2024-04-11T09:59:00Z</dcterms:modified>
</cp:coreProperties>
</file>